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EBFA" w14:textId="77777777" w:rsidR="009224E9" w:rsidRDefault="00000000">
      <w:pPr>
        <w:tabs>
          <w:tab w:val="left" w:pos="9781"/>
        </w:tabs>
        <w:ind w:firstLine="10065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Додаток  </w:t>
      </w:r>
    </w:p>
    <w:p w14:paraId="2D3D9AFB" w14:textId="77777777" w:rsidR="009224E9" w:rsidRDefault="00000000">
      <w:pPr>
        <w:tabs>
          <w:tab w:val="left" w:pos="9781"/>
        </w:tabs>
        <w:ind w:firstLine="10065"/>
        <w:rPr>
          <w:rFonts w:eastAsia="Calibri"/>
          <w:lang w:val="uk-UA"/>
        </w:rPr>
      </w:pPr>
      <w:r>
        <w:rPr>
          <w:rFonts w:eastAsia="Calibri"/>
          <w:lang w:val="uk-UA"/>
        </w:rPr>
        <w:t>до розпорядження начальника</w:t>
      </w:r>
    </w:p>
    <w:p w14:paraId="2F6F5BC3" w14:textId="77777777" w:rsidR="009224E9" w:rsidRDefault="00000000">
      <w:pPr>
        <w:tabs>
          <w:tab w:val="left" w:pos="9781"/>
        </w:tabs>
        <w:ind w:firstLine="10065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міської військової адміністрації </w:t>
      </w:r>
    </w:p>
    <w:p w14:paraId="5E2013BE" w14:textId="77777777" w:rsidR="009224E9" w:rsidRDefault="00000000">
      <w:pPr>
        <w:tabs>
          <w:tab w:val="left" w:pos="9781"/>
        </w:tabs>
        <w:ind w:firstLine="10065"/>
        <w:rPr>
          <w:rFonts w:eastAsia="Calibri"/>
          <w:lang w:val="uk-UA"/>
        </w:rPr>
      </w:pPr>
      <w:r>
        <w:rPr>
          <w:rFonts w:eastAsia="Calibri"/>
          <w:lang w:val="uk-UA"/>
        </w:rPr>
        <w:t>08 червня 2023 року № 57</w:t>
      </w:r>
    </w:p>
    <w:p w14:paraId="0FA239F1" w14:textId="77777777" w:rsidR="009224E9" w:rsidRDefault="00000000">
      <w:pPr>
        <w:tabs>
          <w:tab w:val="left" w:pos="9781"/>
        </w:tabs>
        <w:ind w:left="3686" w:firstLine="10064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5D9584D4" w14:textId="77777777" w:rsidR="009224E9" w:rsidRDefault="00000000">
      <w:pPr>
        <w:tabs>
          <w:tab w:val="left" w:pos="9781"/>
        </w:tabs>
        <w:ind w:firstLine="10064"/>
        <w:rPr>
          <w:lang w:val="uk-UA"/>
        </w:rPr>
      </w:pPr>
      <w:r>
        <w:rPr>
          <w:lang w:val="uk-UA"/>
        </w:rPr>
        <w:t xml:space="preserve"> Додаток</w:t>
      </w:r>
    </w:p>
    <w:p w14:paraId="4C158E49" w14:textId="77777777" w:rsidR="009224E9" w:rsidRDefault="00000000">
      <w:pPr>
        <w:tabs>
          <w:tab w:val="left" w:pos="9781"/>
        </w:tabs>
        <w:ind w:firstLine="10064"/>
        <w:jc w:val="both"/>
        <w:rPr>
          <w:lang w:val="uk-UA"/>
        </w:rPr>
      </w:pPr>
      <w:r>
        <w:rPr>
          <w:lang w:val="uk-UA"/>
        </w:rPr>
        <w:t xml:space="preserve"> до Програми запобігання та ліквідація</w:t>
      </w:r>
    </w:p>
    <w:p w14:paraId="7200551E" w14:textId="77777777" w:rsidR="009224E9" w:rsidRDefault="00000000">
      <w:pPr>
        <w:tabs>
          <w:tab w:val="left" w:pos="9781"/>
        </w:tabs>
        <w:ind w:firstLine="10064"/>
        <w:jc w:val="both"/>
        <w:rPr>
          <w:lang w:val="uk-UA"/>
        </w:rPr>
      </w:pPr>
      <w:r>
        <w:rPr>
          <w:lang w:val="uk-UA"/>
        </w:rPr>
        <w:t xml:space="preserve"> надзвичайних ситуацій техногенного і</w:t>
      </w:r>
    </w:p>
    <w:p w14:paraId="11CE4E7F" w14:textId="77777777" w:rsidR="009224E9" w:rsidRDefault="00000000">
      <w:pPr>
        <w:tabs>
          <w:tab w:val="left" w:pos="9781"/>
        </w:tabs>
        <w:ind w:firstLine="10064"/>
        <w:jc w:val="both"/>
        <w:rPr>
          <w:lang w:val="uk-UA"/>
        </w:rPr>
      </w:pPr>
      <w:r>
        <w:rPr>
          <w:lang w:val="uk-UA"/>
        </w:rPr>
        <w:t xml:space="preserve"> природного характеру, їх наслідків</w:t>
      </w:r>
    </w:p>
    <w:p w14:paraId="32A61583" w14:textId="77777777" w:rsidR="009224E9" w:rsidRDefault="00000000">
      <w:pPr>
        <w:tabs>
          <w:tab w:val="left" w:pos="9781"/>
        </w:tabs>
        <w:ind w:firstLine="10064"/>
        <w:jc w:val="both"/>
        <w:rPr>
          <w:lang w:val="uk-UA"/>
        </w:rPr>
      </w:pPr>
      <w:r>
        <w:rPr>
          <w:lang w:val="uk-UA"/>
        </w:rPr>
        <w:t xml:space="preserve"> на території Оріхівської міської  ОТГ </w:t>
      </w:r>
    </w:p>
    <w:p w14:paraId="2893FEFC" w14:textId="77777777" w:rsidR="009224E9" w:rsidRDefault="00000000">
      <w:pPr>
        <w:tabs>
          <w:tab w:val="left" w:pos="9781"/>
        </w:tabs>
        <w:ind w:firstLine="10064"/>
        <w:jc w:val="both"/>
        <w:rPr>
          <w:lang w:val="uk-UA"/>
        </w:rPr>
      </w:pPr>
      <w:r>
        <w:rPr>
          <w:lang w:val="uk-UA"/>
        </w:rPr>
        <w:t xml:space="preserve">  (пункт 5)</w:t>
      </w:r>
    </w:p>
    <w:p w14:paraId="50A9CC75" w14:textId="77777777" w:rsidR="009224E9" w:rsidRDefault="00000000">
      <w:pPr>
        <w:jc w:val="center"/>
      </w:pPr>
      <w:r>
        <w:rPr>
          <w:b/>
        </w:rPr>
        <w:t>П</w:t>
      </w:r>
      <w:r>
        <w:rPr>
          <w:b/>
          <w:lang w:val="uk-UA"/>
        </w:rPr>
        <w:t>ЕРЕЛІК ЗАХОДІВ</w:t>
      </w:r>
    </w:p>
    <w:p w14:paraId="1D158636" w14:textId="77777777" w:rsidR="009224E9" w:rsidRDefault="00000000">
      <w:pPr>
        <w:jc w:val="center"/>
        <w:rPr>
          <w:lang w:val="uk-UA" w:eastAsia="uk-UA"/>
        </w:rPr>
      </w:pPr>
      <w:r>
        <w:rPr>
          <w:lang w:val="uk-UA"/>
        </w:rPr>
        <w:t xml:space="preserve">спрямованих на виконання </w:t>
      </w:r>
      <w:proofErr w:type="spellStart"/>
      <w:r>
        <w:rPr>
          <w:lang w:eastAsia="uk-UA"/>
        </w:rPr>
        <w:t>Програм</w:t>
      </w:r>
      <w:proofErr w:type="spellEnd"/>
      <w:r>
        <w:rPr>
          <w:lang w:val="uk-UA" w:eastAsia="uk-UA"/>
        </w:rPr>
        <w:t>и</w:t>
      </w:r>
      <w:r>
        <w:rPr>
          <w:lang w:eastAsia="uk-UA"/>
        </w:rPr>
        <w:t xml:space="preserve"> </w:t>
      </w:r>
      <w:r>
        <w:rPr>
          <w:lang w:val="uk-UA" w:eastAsia="uk-UA"/>
        </w:rPr>
        <w:t>з</w:t>
      </w:r>
      <w:proofErr w:type="spellStart"/>
      <w:r>
        <w:rPr>
          <w:lang w:eastAsia="uk-UA"/>
        </w:rPr>
        <w:t>апобігання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ліквідація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надзвичайних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ситуацій</w:t>
      </w:r>
      <w:proofErr w:type="spellEnd"/>
      <w:r>
        <w:rPr>
          <w:lang w:eastAsia="uk-UA"/>
        </w:rPr>
        <w:t xml:space="preserve"> техногенного і природного характеру </w:t>
      </w:r>
    </w:p>
    <w:p w14:paraId="5DCA9A0F" w14:textId="77777777" w:rsidR="009224E9" w:rsidRDefault="00000000">
      <w:pPr>
        <w:jc w:val="center"/>
        <w:rPr>
          <w:lang w:val="uk-UA" w:eastAsia="uk-UA"/>
        </w:rPr>
      </w:pPr>
      <w:r>
        <w:rPr>
          <w:lang w:eastAsia="uk-UA"/>
        </w:rPr>
        <w:t xml:space="preserve">на </w:t>
      </w:r>
      <w:proofErr w:type="spellStart"/>
      <w:r>
        <w:rPr>
          <w:lang w:eastAsia="uk-UA"/>
        </w:rPr>
        <w:t>території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Оріхівської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міської</w:t>
      </w:r>
      <w:proofErr w:type="spellEnd"/>
      <w:r>
        <w:rPr>
          <w:lang w:eastAsia="uk-UA"/>
        </w:rPr>
        <w:t xml:space="preserve"> </w:t>
      </w:r>
      <w:r>
        <w:rPr>
          <w:lang w:val="uk-UA" w:eastAsia="uk-UA"/>
        </w:rPr>
        <w:t xml:space="preserve">ради </w:t>
      </w:r>
      <w:r>
        <w:rPr>
          <w:lang w:eastAsia="uk-UA"/>
        </w:rPr>
        <w:t>на 2021- 2023 роки</w:t>
      </w:r>
    </w:p>
    <w:p w14:paraId="4085267D" w14:textId="77777777" w:rsidR="009224E9" w:rsidRDefault="009224E9">
      <w:pPr>
        <w:rPr>
          <w:lang w:val="uk-UA" w:eastAsia="uk-UA"/>
        </w:rPr>
      </w:pPr>
    </w:p>
    <w:tbl>
      <w:tblPr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21"/>
        <w:gridCol w:w="1559"/>
        <w:gridCol w:w="2410"/>
        <w:gridCol w:w="1134"/>
        <w:gridCol w:w="1276"/>
        <w:gridCol w:w="1134"/>
        <w:gridCol w:w="1275"/>
      </w:tblGrid>
      <w:tr w:rsidR="009224E9" w14:paraId="1322DDCF" w14:textId="77777777"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589C" w14:textId="77777777" w:rsidR="009224E9" w:rsidRDefault="00000000">
            <w:pPr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3249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бюджету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FDA5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Виконавець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F22" w14:textId="77777777" w:rsidR="009224E9" w:rsidRDefault="00000000">
            <w:pPr>
              <w:jc w:val="center"/>
            </w:pPr>
            <w:r>
              <w:rPr>
                <w:lang w:val="uk-UA"/>
              </w:rPr>
              <w:t>Обсяги фінансування за періодами, грн.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7F7E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обсяг фінансування,</w:t>
            </w:r>
          </w:p>
          <w:p w14:paraId="5C25044D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</w:tr>
      <w:tr w:rsidR="009224E9" w14:paraId="3163CE10" w14:textId="77777777"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0DE4" w14:textId="77777777" w:rsidR="009224E9" w:rsidRDefault="009224E9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A671" w14:textId="77777777" w:rsidR="009224E9" w:rsidRDefault="009224E9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02E3" w14:textId="77777777" w:rsidR="009224E9" w:rsidRDefault="009224E9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7D08" w14:textId="77777777" w:rsidR="009224E9" w:rsidRDefault="00000000">
            <w:pPr>
              <w:jc w:val="center"/>
            </w:pPr>
            <w:r>
              <w:t>20</w:t>
            </w:r>
            <w:r>
              <w:rPr>
                <w:lang w:val="uk-UA"/>
              </w:rPr>
              <w:t>21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6915" w14:textId="77777777" w:rsidR="009224E9" w:rsidRDefault="00000000">
            <w:pPr>
              <w:jc w:val="center"/>
            </w:pPr>
            <w:r>
              <w:t>20</w:t>
            </w:r>
            <w:r>
              <w:rPr>
                <w:lang w:val="uk-UA"/>
              </w:rPr>
              <w:t>22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27EA" w14:textId="77777777" w:rsidR="009224E9" w:rsidRDefault="00000000">
            <w:pPr>
              <w:jc w:val="center"/>
            </w:pPr>
            <w:r>
              <w:t>20</w:t>
            </w:r>
            <w:r>
              <w:rPr>
                <w:lang w:val="uk-UA"/>
              </w:rPr>
              <w:t>23 рік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1B51" w14:textId="77777777" w:rsidR="009224E9" w:rsidRDefault="009224E9">
            <w:pPr>
              <w:snapToGrid w:val="0"/>
              <w:jc w:val="center"/>
              <w:rPr>
                <w:b/>
                <w:lang w:val="uk-UA"/>
              </w:rPr>
            </w:pPr>
          </w:p>
        </w:tc>
      </w:tr>
      <w:tr w:rsidR="009224E9" w14:paraId="6AA6F6DF" w14:textId="77777777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1B45" w14:textId="77777777" w:rsidR="009224E9" w:rsidRDefault="00000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1.Забезпечення </w:t>
            </w:r>
            <w:r>
              <w:rPr>
                <w:color w:val="000000"/>
                <w:lang w:val="uk-UA"/>
              </w:rPr>
              <w:t>паливно-мастильними матеріалами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0FA4" w14:textId="77777777" w:rsidR="009224E9" w:rsidRDefault="00000000">
            <w:pPr>
              <w:rPr>
                <w:lang w:val="uk-UA"/>
              </w:rPr>
            </w:pPr>
            <w:r>
              <w:rPr>
                <w:lang w:val="uk-UA"/>
              </w:rPr>
              <w:t>субвенція</w:t>
            </w:r>
          </w:p>
          <w:p w14:paraId="1FE8DDCC" w14:textId="77777777" w:rsidR="009224E9" w:rsidRDefault="00000000">
            <w:pPr>
              <w:rPr>
                <w:lang w:val="uk-UA"/>
              </w:rPr>
            </w:pPr>
            <w:r>
              <w:rPr>
                <w:lang w:val="uk-UA"/>
              </w:rPr>
              <w:t>державному</w:t>
            </w:r>
          </w:p>
          <w:p w14:paraId="43919F12" w14:textId="77777777" w:rsidR="009224E9" w:rsidRDefault="00000000">
            <w:pPr>
              <w:rPr>
                <w:b/>
                <w:lang w:val="uk-UA"/>
              </w:rPr>
            </w:pPr>
            <w:r>
              <w:rPr>
                <w:lang w:val="uk-UA"/>
              </w:rPr>
              <w:t>бюджету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45B6" w14:textId="77777777" w:rsidR="009224E9" w:rsidRDefault="00000000">
            <w:pPr>
              <w:rPr>
                <w:b/>
                <w:lang w:val="uk-UA"/>
              </w:rPr>
            </w:pPr>
            <w:r>
              <w:rPr>
                <w:lang w:val="uk-UA"/>
              </w:rPr>
              <w:t>20 ДПРЧ   ГУ ДСНС України у Запорізькій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3E97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2123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2657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9D4B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200000</w:t>
            </w:r>
          </w:p>
        </w:tc>
      </w:tr>
      <w:tr w:rsidR="009224E9" w14:paraId="4D65FC6D" w14:textId="77777777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C4CC" w14:textId="77777777" w:rsidR="009224E9" w:rsidRDefault="00000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2.Забезпечення </w:t>
            </w:r>
            <w:proofErr w:type="spellStart"/>
            <w:r>
              <w:rPr>
                <w:lang w:val="uk-UA"/>
              </w:rPr>
              <w:t>пожежно</w:t>
            </w:r>
            <w:proofErr w:type="spellEnd"/>
            <w:r>
              <w:rPr>
                <w:lang w:val="uk-UA"/>
              </w:rPr>
              <w:t>-технічним оснащенням та спорядженням, засобами індивідуального  захисту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7C48" w14:textId="77777777" w:rsidR="009224E9" w:rsidRDefault="00000000">
            <w:pPr>
              <w:rPr>
                <w:lang w:val="uk-UA"/>
              </w:rPr>
            </w:pPr>
            <w:r>
              <w:rPr>
                <w:lang w:val="uk-UA"/>
              </w:rPr>
              <w:t>субвенція</w:t>
            </w:r>
          </w:p>
          <w:p w14:paraId="60AFBC82" w14:textId="77777777" w:rsidR="009224E9" w:rsidRDefault="00000000">
            <w:pPr>
              <w:rPr>
                <w:lang w:val="uk-UA"/>
              </w:rPr>
            </w:pPr>
            <w:r>
              <w:rPr>
                <w:lang w:val="uk-UA"/>
              </w:rPr>
              <w:t>державному</w:t>
            </w:r>
          </w:p>
          <w:p w14:paraId="50DFA5B6" w14:textId="77777777" w:rsidR="009224E9" w:rsidRDefault="00000000">
            <w:pPr>
              <w:rPr>
                <w:b/>
                <w:lang w:val="uk-UA"/>
              </w:rPr>
            </w:pPr>
            <w:r>
              <w:rPr>
                <w:lang w:val="uk-UA"/>
              </w:rPr>
              <w:t>бюджету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12D5" w14:textId="77777777" w:rsidR="009224E9" w:rsidRDefault="00000000">
            <w:pPr>
              <w:rPr>
                <w:lang w:val="uk-UA"/>
              </w:rPr>
            </w:pPr>
            <w:r>
              <w:rPr>
                <w:lang w:val="uk-UA"/>
              </w:rPr>
              <w:t>20 ДПРЧ   ГУ ДСНС України у Запорізькій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3572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1580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CD73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C204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200000</w:t>
            </w:r>
          </w:p>
        </w:tc>
      </w:tr>
      <w:tr w:rsidR="009224E9" w14:paraId="4BBC0AD7" w14:textId="77777777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CDCB" w14:textId="77777777" w:rsidR="009224E9" w:rsidRDefault="00000000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  <w:r>
              <w:rPr>
                <w:lang w:val="uk-UA"/>
              </w:rPr>
              <w:t>Забезпечення</w:t>
            </w:r>
            <w:r>
              <w:rPr>
                <w:color w:val="000000"/>
                <w:lang w:val="uk-UA"/>
              </w:rPr>
              <w:t xml:space="preserve"> запасними частинами  </w:t>
            </w:r>
            <w:proofErr w:type="spellStart"/>
            <w:r>
              <w:rPr>
                <w:color w:val="000000"/>
                <w:lang w:val="uk-UA"/>
              </w:rPr>
              <w:t>пожежно</w:t>
            </w:r>
            <w:proofErr w:type="spellEnd"/>
            <w:r>
              <w:rPr>
                <w:color w:val="000000"/>
                <w:lang w:val="uk-UA"/>
              </w:rPr>
              <w:t>-рятувальних  автомобілів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C9AC" w14:textId="77777777" w:rsidR="009224E9" w:rsidRDefault="00000000">
            <w:pPr>
              <w:rPr>
                <w:lang w:val="uk-UA"/>
              </w:rPr>
            </w:pPr>
            <w:r>
              <w:rPr>
                <w:lang w:val="uk-UA"/>
              </w:rPr>
              <w:t>субвенція</w:t>
            </w:r>
          </w:p>
          <w:p w14:paraId="2D95BF06" w14:textId="77777777" w:rsidR="009224E9" w:rsidRDefault="00000000">
            <w:pPr>
              <w:rPr>
                <w:lang w:val="uk-UA"/>
              </w:rPr>
            </w:pPr>
            <w:r>
              <w:rPr>
                <w:lang w:val="uk-UA"/>
              </w:rPr>
              <w:t>державному</w:t>
            </w:r>
          </w:p>
          <w:p w14:paraId="64CE2677" w14:textId="77777777" w:rsidR="009224E9" w:rsidRDefault="00000000">
            <w:pPr>
              <w:rPr>
                <w:b/>
                <w:lang w:val="uk-UA"/>
              </w:rPr>
            </w:pPr>
            <w:r>
              <w:rPr>
                <w:lang w:val="uk-UA"/>
              </w:rPr>
              <w:t>бюджету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828A" w14:textId="77777777" w:rsidR="009224E9" w:rsidRDefault="00000000">
            <w:pPr>
              <w:rPr>
                <w:lang w:val="uk-UA"/>
              </w:rPr>
            </w:pPr>
            <w:r>
              <w:rPr>
                <w:lang w:val="uk-UA"/>
              </w:rPr>
              <w:t>20 ДПРЧ   ГУ ДСНС України у Запорізькій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C3C5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3C07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9BC0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1255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200000</w:t>
            </w:r>
          </w:p>
        </w:tc>
      </w:tr>
      <w:tr w:rsidR="009224E9" w14:paraId="7CFAD4F1" w14:textId="77777777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AA48" w14:textId="77777777" w:rsidR="009224E9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4. Придбання автомобіля легкового спеціалізованого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4D44" w14:textId="77777777" w:rsidR="009224E9" w:rsidRDefault="00000000">
            <w:pPr>
              <w:rPr>
                <w:lang w:val="uk-UA"/>
              </w:rPr>
            </w:pPr>
            <w:r>
              <w:rPr>
                <w:lang w:val="uk-UA"/>
              </w:rPr>
              <w:t>субвенція</w:t>
            </w:r>
          </w:p>
          <w:p w14:paraId="1F0623FD" w14:textId="77777777" w:rsidR="009224E9" w:rsidRDefault="00000000">
            <w:pPr>
              <w:rPr>
                <w:lang w:val="uk-UA"/>
              </w:rPr>
            </w:pPr>
            <w:r>
              <w:rPr>
                <w:lang w:val="uk-UA"/>
              </w:rPr>
              <w:t>державному</w:t>
            </w:r>
          </w:p>
          <w:p w14:paraId="499F652B" w14:textId="77777777" w:rsidR="009224E9" w:rsidRDefault="00000000">
            <w:pPr>
              <w:rPr>
                <w:b/>
                <w:lang w:val="uk-UA"/>
              </w:rPr>
            </w:pPr>
            <w:r>
              <w:rPr>
                <w:lang w:val="uk-UA"/>
              </w:rPr>
              <w:t>бюджету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0EAC" w14:textId="77777777" w:rsidR="009224E9" w:rsidRDefault="00000000">
            <w:pPr>
              <w:rPr>
                <w:lang w:val="uk-UA"/>
              </w:rPr>
            </w:pPr>
            <w:r>
              <w:rPr>
                <w:lang w:val="uk-UA"/>
              </w:rPr>
              <w:t>20 ДПРЧ   ГУ ДСНС України у Запорізькій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8D1D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66F4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922F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CBFF" w14:textId="77777777" w:rsidR="009224E9" w:rsidRDefault="00000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950000</w:t>
            </w:r>
          </w:p>
        </w:tc>
      </w:tr>
      <w:tr w:rsidR="009224E9" w14:paraId="7D8A43C2" w14:textId="77777777">
        <w:trPr>
          <w:trHeight w:val="15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238D" w14:textId="77777777" w:rsidR="009224E9" w:rsidRDefault="00000000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B7C2" w14:textId="77777777" w:rsidR="009224E9" w:rsidRDefault="009224E9">
            <w:pPr>
              <w:snapToGrid w:val="0"/>
              <w:rPr>
                <w:b/>
                <w:color w:val="00000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57A7" w14:textId="77777777" w:rsidR="009224E9" w:rsidRDefault="009224E9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9B22" w14:textId="77777777" w:rsidR="009224E9" w:rsidRDefault="00000000">
            <w:pPr>
              <w:jc w:val="center"/>
              <w:rPr>
                <w:b/>
                <w:lang w:val="uk-UA"/>
              </w:rPr>
            </w:pPr>
            <w:r>
              <w:fldChar w:fldCharType="begin"/>
            </w:r>
            <w:r>
              <w:rPr>
                <w:b/>
                <w:lang w:val="uk-UA" w:eastAsia="uk-UA"/>
              </w:rPr>
              <w:instrText xml:space="preserve"> =SUM(ABOVE) </w:instrText>
            </w:r>
            <w:r>
              <w:rPr>
                <w:b/>
                <w:lang w:val="uk-UA" w:eastAsia="uk-UA"/>
              </w:rPr>
              <w:fldChar w:fldCharType="separate"/>
            </w:r>
            <w:r>
              <w:rPr>
                <w:b/>
                <w:lang w:val="uk-UA" w:eastAsia="uk-UA"/>
              </w:rPr>
              <w:t>200000</w:t>
            </w:r>
            <w:r>
              <w:rPr>
                <w:b/>
                <w:lang w:val="uk-UA" w:eastAsia="uk-UA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0552" w14:textId="77777777" w:rsidR="009224E9" w:rsidRDefault="00000000">
            <w:pPr>
              <w:rPr>
                <w:b/>
              </w:rPr>
            </w:pPr>
            <w:r>
              <w:fldChar w:fldCharType="begin"/>
            </w:r>
            <w:r>
              <w:rPr>
                <w:b/>
                <w:lang w:val="uk-UA" w:eastAsia="uk-UA"/>
              </w:rPr>
              <w:instrText xml:space="preserve"> =SUM(ABOVE) </w:instrText>
            </w:r>
            <w:r>
              <w:rPr>
                <w:b/>
                <w:lang w:val="uk-UA" w:eastAsia="uk-UA"/>
              </w:rPr>
              <w:fldChar w:fldCharType="separate"/>
            </w:r>
            <w:r>
              <w:rPr>
                <w:b/>
                <w:lang w:val="uk-UA" w:eastAsia="uk-UA"/>
              </w:rPr>
              <w:t>200000</w:t>
            </w:r>
            <w:r>
              <w:rPr>
                <w:b/>
                <w:lang w:val="uk-UA" w:eastAsia="uk-U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0DCE" w14:textId="77777777" w:rsidR="009224E9" w:rsidRDefault="00000000">
            <w:pPr>
              <w:rPr>
                <w:b/>
              </w:rPr>
            </w:pPr>
            <w:r>
              <w:fldChar w:fldCharType="begin"/>
            </w:r>
            <w:r>
              <w:rPr>
                <w:b/>
                <w:lang w:val="uk-UA" w:eastAsia="uk-UA"/>
              </w:rPr>
              <w:instrText xml:space="preserve"> =SUM(ABOVE) </w:instrText>
            </w:r>
            <w:r>
              <w:rPr>
                <w:b/>
                <w:lang w:val="uk-UA" w:eastAsia="uk-UA"/>
              </w:rPr>
              <w:fldChar w:fldCharType="separate"/>
            </w:r>
            <w:r>
              <w:rPr>
                <w:b/>
                <w:lang w:val="uk-UA" w:eastAsia="uk-UA"/>
              </w:rPr>
              <w:t>1150000</w:t>
            </w:r>
            <w:r>
              <w:rPr>
                <w:b/>
                <w:lang w:val="uk-UA" w:eastAsia="uk-UA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762B" w14:textId="77777777" w:rsidR="009224E9" w:rsidRDefault="00000000">
            <w:pPr>
              <w:jc w:val="center"/>
              <w:rPr>
                <w:b/>
                <w:lang w:val="uk-UA"/>
              </w:rPr>
            </w:pPr>
            <w:r>
              <w:fldChar w:fldCharType="begin"/>
            </w:r>
            <w:r>
              <w:rPr>
                <w:b/>
                <w:lang w:val="uk-UA" w:eastAsia="uk-UA"/>
              </w:rPr>
              <w:instrText xml:space="preserve"> =SUM(ABOVE) </w:instrText>
            </w:r>
            <w:r>
              <w:rPr>
                <w:b/>
                <w:lang w:val="uk-UA" w:eastAsia="uk-UA"/>
              </w:rPr>
              <w:fldChar w:fldCharType="separate"/>
            </w:r>
            <w:r>
              <w:rPr>
                <w:b/>
                <w:lang w:val="uk-UA" w:eastAsia="uk-UA"/>
              </w:rPr>
              <w:t>1550000</w:t>
            </w:r>
            <w:r>
              <w:rPr>
                <w:b/>
                <w:lang w:val="uk-UA" w:eastAsia="uk-UA"/>
              </w:rPr>
              <w:fldChar w:fldCharType="end"/>
            </w:r>
          </w:p>
        </w:tc>
      </w:tr>
    </w:tbl>
    <w:p w14:paraId="3C56584C" w14:textId="77777777" w:rsidR="009224E9" w:rsidRDefault="009224E9">
      <w:pPr>
        <w:rPr>
          <w:sz w:val="16"/>
          <w:szCs w:val="16"/>
          <w:lang w:val="uk-UA"/>
        </w:rPr>
      </w:pPr>
    </w:p>
    <w:p w14:paraId="578627F6" w14:textId="77777777" w:rsidR="009224E9" w:rsidRDefault="00000000">
      <w:r>
        <w:rPr>
          <w:lang w:val="uk-UA"/>
        </w:rPr>
        <w:t>Начальник                                                                                                                                                                                Микола ВІНІЧЕНКО</w:t>
      </w:r>
    </w:p>
    <w:sectPr w:rsidR="009224E9">
      <w:pgSz w:w="16838" w:h="11906" w:orient="landscape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5A28"/>
    <w:multiLevelType w:val="multilevel"/>
    <w:tmpl w:val="AFF01A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371748"/>
    <w:multiLevelType w:val="multilevel"/>
    <w:tmpl w:val="C99CF6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4693527">
    <w:abstractNumId w:val="0"/>
  </w:num>
  <w:num w:numId="2" w16cid:durableId="12748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4E9"/>
    <w:rsid w:val="00353FFE"/>
    <w:rsid w:val="00763486"/>
    <w:rsid w:val="00877B4B"/>
    <w:rsid w:val="009224E9"/>
    <w:rsid w:val="00A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94AD"/>
  <w15:docId w15:val="{8E0BA118-E11D-4AE9-B033-8E937570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sz w:val="24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b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sz w:val="24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a3">
    <w:name w:val="Основной шрифт абзаца"/>
    <w:qFormat/>
  </w:style>
  <w:style w:type="character" w:customStyle="1" w:styleId="10">
    <w:name w:val="Заголовок 1 Знак"/>
    <w:qFormat/>
    <w:rPr>
      <w:b/>
      <w:bCs/>
      <w:sz w:val="36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rvts9">
    <w:name w:val="rvts9"/>
    <w:qFormat/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page number"/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8"/>
    <w:qFormat/>
    <w:pPr>
      <w:jc w:val="center"/>
    </w:pPr>
    <w:rPr>
      <w:sz w:val="36"/>
      <w:lang w:val="uk-UA"/>
    </w:rPr>
  </w:style>
  <w:style w:type="paragraph" w:styleId="a8">
    <w:name w:val="Body Text"/>
    <w:basedOn w:val="a"/>
    <w:pPr>
      <w:tabs>
        <w:tab w:val="left" w:pos="6840"/>
      </w:tabs>
    </w:pPr>
    <w:rPr>
      <w:sz w:val="32"/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2">
    <w:name w:val="Основной текст 2"/>
    <w:basedOn w:val="a"/>
    <w:qFormat/>
    <w:pPr>
      <w:jc w:val="both"/>
    </w:pPr>
    <w:rPr>
      <w:lang w:val="uk-UA"/>
    </w:rPr>
  </w:style>
  <w:style w:type="paragraph" w:styleId="ab">
    <w:name w:val="Body Text Indent"/>
    <w:basedOn w:val="a"/>
    <w:pPr>
      <w:tabs>
        <w:tab w:val="left" w:pos="3340"/>
      </w:tabs>
      <w:ind w:left="720" w:hanging="360"/>
      <w:jc w:val="both"/>
    </w:pPr>
    <w:rPr>
      <w:lang w:val="uk-UA"/>
    </w:rPr>
  </w:style>
  <w:style w:type="paragraph" w:customStyle="1" w:styleId="ac">
    <w:name w:val="Без интервала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Текст выноски"/>
    <w:basedOn w:val="a"/>
    <w:qFormat/>
    <w:rPr>
      <w:rFonts w:ascii="Tahoma" w:hAnsi="Tahoma" w:cs="Tahoma"/>
      <w:sz w:val="16"/>
      <w:szCs w:val="16"/>
      <w:lang w:val="uk-UA"/>
    </w:rPr>
  </w:style>
  <w:style w:type="paragraph" w:customStyle="1" w:styleId="ae">
    <w:name w:val="Абзац списка"/>
    <w:basedOn w:val="a"/>
    <w:qFormat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sz w:val="28"/>
      <w:szCs w:val="28"/>
    </w:rPr>
  </w:style>
  <w:style w:type="paragraph" w:customStyle="1" w:styleId="af0">
    <w:name w:val="Знак Знак Знак"/>
    <w:basedOn w:val="a"/>
    <w:qFormat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/>
    </w:rPr>
  </w:style>
  <w:style w:type="paragraph" w:customStyle="1" w:styleId="af1">
    <w:name w:val="Обычный (веб)"/>
    <w:basedOn w:val="a"/>
    <w:qFormat/>
    <w:pPr>
      <w:spacing w:before="280" w:after="280"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komunotd</dc:creator>
  <cp:keywords/>
  <dc:description/>
  <cp:lastModifiedBy>Targis</cp:lastModifiedBy>
  <cp:revision>12</cp:revision>
  <cp:lastPrinted>2023-05-19T15:49:00Z</cp:lastPrinted>
  <dcterms:created xsi:type="dcterms:W3CDTF">2023-05-26T08:00:00Z</dcterms:created>
  <dcterms:modified xsi:type="dcterms:W3CDTF">2026-02-25T13:51:00Z</dcterms:modified>
  <dc:language>uk-UA</dc:language>
</cp:coreProperties>
</file>