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>ЗАТВЕРДЖЕНО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Розпорядження начальника міської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військової адміністрації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ab/>
        <w:t>11 березня 2024 року № 66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СКЛАД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експертної комісії Оріхівської міської ради та її виконавчого комітету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94"/>
        <w:gridCol w:w="606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КУЛЬБАК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Олександр Сергійович </w:t>
            </w:r>
          </w:p>
        </w:tc>
        <w:tc>
          <w:tcPr>
            <w:tcW w:w="60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керуючий справами виконавчого комітету міської ради, голова комісії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МУРАЛЬ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Ганна Петрівна </w:t>
            </w:r>
          </w:p>
        </w:tc>
        <w:tc>
          <w:tcPr>
            <w:tcW w:w="60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начальник загального відділу з питань організації роботи, звернень громадян та забезпечення діяльності виконавчого комітету міської ради, секретар комісії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985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Члени комісії: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060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ЛАЗЬКО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Тетяна Петрівна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0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в.о. начальника відділу архіву Пологівської райдержадміністрації (за згодою)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ЛЕВЧЕНКО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Ольга Петрівна </w:t>
            </w:r>
          </w:p>
        </w:tc>
        <w:tc>
          <w:tcPr>
            <w:tcW w:w="60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головний спеціаліст загального відділу з питань організації роботи, звернень громадян та забезпечення діяльності виконавчого комітету міської ради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СЬОМЧЕНКО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Юлія Вікторівна</w:t>
            </w:r>
          </w:p>
        </w:tc>
        <w:tc>
          <w:tcPr>
            <w:tcW w:w="60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головний спеціаліст відділу бухгалтерського обліку та звітності виконавчого комітету міської ради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ТАРАНЕНКО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Наталія Володимирівна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60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начальник відділу соціального захисту та охорони здоров’я виконавчого комітету міської ради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tabs>
          <w:tab w:val="clear" w:pos="708"/>
          <w:tab w:val="left" w:pos="6495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Керуючий справами </w:t>
        <w:tab/>
        <w:t>Олександр КУЛЬБАК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uk-UA"/>
        </w:rPr>
      </w:r>
    </w:p>
    <w:p>
      <w:pPr>
        <w:pStyle w:val="Standard"/>
        <w:jc w:val="both"/>
        <w:rPr>
          <w:rFonts w:ascii="Times New Roman" w:hAnsi="Times New Roman" w:eastAsia="Times New Roman" w:cs="Times New Roman"/>
          <w:bCs/>
          <w:sz w:val="24"/>
          <w:szCs w:val="24"/>
          <w:lang w:val="uk-UA" w:eastAsia="uk-UA"/>
        </w:rPr>
      </w:pPr>
      <w:r>
        <w:rPr>
          <w:rFonts w:eastAsia="Times New Roman" w:cs="Times New Roman"/>
          <w:bCs/>
          <w:sz w:val="24"/>
          <w:szCs w:val="24"/>
          <w:lang w:val="uk-UA" w:eastAsia="uk-UA"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709" w:top="851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7" w:before="0" w:after="16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eastAsia="Calibri" w:cs="Times New Roman"/>
    </w:rPr>
  </w:style>
  <w:style w:type="character" w:styleId="WW8Num5z0">
    <w:name w:val="WW8Num5z0"/>
    <w:qFormat/>
    <w:rPr>
      <w:rFonts w:ascii="Times New Roman" w:hAnsi="Times New Roman" w:eastAsia="Calibri" w:cs="Times New Roman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Times New Roman" w:hAnsi="Times New Roman" w:eastAsia="Times New Roman" w:cs="Times New Roman"/>
      <w:u w:val="none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Times New Roman" w:hAnsi="Times New Roman" w:eastAsia="Calibri" w:cs="Times New Roman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Calibri" w:hAnsi="Calibri" w:eastAsia="Calibri" w:cs="Times New Roman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u w:val="none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u w:val="none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Style14">
    <w:name w:val="Шрифт абзацу за замовчуванням"/>
    <w:qFormat/>
    <w:rPr/>
  </w:style>
  <w:style w:type="character" w:styleId="Style15">
    <w:name w:val="Верхні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Style14"/>
    <w:rPr/>
  </w:style>
  <w:style w:type="character" w:styleId="Strong">
    <w:name w:val="Strong"/>
    <w:qFormat/>
    <w:rPr>
      <w:b/>
      <w:bCs/>
    </w:rPr>
  </w:style>
  <w:style w:type="character" w:styleId="Style16">
    <w:name w:val="Текст у виносці Знак"/>
    <w:qFormat/>
    <w:rPr>
      <w:rFonts w:ascii="Segoe UI" w:hAnsi="Segoe UI" w:cs="Segoe UI"/>
      <w:sz w:val="18"/>
      <w:szCs w:val="18"/>
    </w:rPr>
  </w:style>
  <w:style w:type="character" w:styleId="rvts0">
    <w:name w:val="rvts0"/>
    <w:qFormat/>
    <w:rPr/>
  </w:style>
  <w:style w:type="character" w:styleId="Style17">
    <w:name w:val="Нижній колонтитул Знак"/>
    <w:basedOn w:val="Style14"/>
    <w:qFormat/>
    <w:rPr/>
  </w:style>
  <w:style w:type="character" w:styleId="hard-blue-color">
    <w:name w:val="hard-blue-color"/>
    <w:qFormat/>
    <w:rPr/>
  </w:style>
  <w:style w:type="character" w:styleId="Style18">
    <w:name w:val="Основной текст_"/>
    <w:qFormat/>
    <w:rPr>
      <w:rFonts w:ascii="Times New Roman" w:hAnsi="Times New Roman" w:eastAsia="Times New Roman" w:cs="Times New Roman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rvps2">
    <w:name w:val="rvps2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9">
    <w:name w:val="Текст у виносці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Абзац списку"/>
    <w:basedOn w:val="Normal"/>
    <w:qFormat/>
    <w:pPr>
      <w:spacing w:before="0" w:after="160"/>
      <w:ind w:hanging="0" w:start="720" w:end="0"/>
      <w:contextualSpacing/>
    </w:pPr>
    <w:rPr/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Calibri" w:cs="Tahoma"/>
      <w:color w:val="auto"/>
      <w:kern w:val="2"/>
      <w:sz w:val="24"/>
      <w:szCs w:val="24"/>
      <w:lang w:val="de-DE" w:eastAsia="ja-JP" w:bidi="fa-IR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">
    <w:name w:val="Основной текст1"/>
    <w:basedOn w:val="Normal"/>
    <w:qFormat/>
    <w:pPr>
      <w:widowControl w:val="false"/>
      <w:spacing w:lineRule="auto" w:line="240" w:before="0" w:after="120"/>
      <w:ind w:firstLine="400" w:start="0" w:end="0"/>
    </w:pPr>
    <w:rPr>
      <w:rFonts w:ascii="Times New Roman" w:hAnsi="Times New Roman" w:eastAsia="Times New Roman" w:cs="Times New Roman"/>
      <w:sz w:val="26"/>
      <w:szCs w:val="26"/>
      <w:lang w:val="uk-UA"/>
    </w:rPr>
  </w:style>
  <w:style w:type="paragraph" w:styleId="Style21">
    <w:name w:val="Звичайни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2">
    <w:name w:val="Без інтервалів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LibreOffice/26.2.1.2$Windows_X86_64 LibreOffice_project/620$Build-2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2026-03-18T10:07:00Z</dcterms:created>
  <dc:creator>305</dc:creator>
  <dc:description/>
  <cp:keywords/>
  <dc:language>uk-UA</dc:language>
  <cp:lastModifiedBy>Yuriy Yuriy</cp:lastModifiedBy>
  <cp:lastPrinted>2023-08-30T16:30:00Z</cp:lastPrinted>
  <dcterms:modified xsi:type="dcterms:W3CDTF">2026-03-18T10:07:00Z</dcterms:modified>
  <cp:revision>4</cp:revision>
  <dc:subject/>
  <dc:title/>
</cp:coreProperties>
</file>