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207673" w14:textId="5ED3DE9F" w:rsidR="004B2FBF" w:rsidRPr="007B349F" w:rsidRDefault="004B2FBF" w:rsidP="00A3597D">
      <w:pPr>
        <w:jc w:val="both"/>
        <w:rPr>
          <w:rFonts w:ascii="Times New Roman" w:hAnsi="Times New Roman"/>
          <w:lang w:val="uk-UA"/>
        </w:rPr>
      </w:pPr>
      <w:r>
        <w:rPr>
          <w:lang w:val="uk-UA"/>
        </w:rPr>
        <w:t xml:space="preserve">                                                                                                              </w:t>
      </w:r>
      <w:r w:rsidR="00A3597D">
        <w:rPr>
          <w:lang w:val="uk-UA"/>
        </w:rPr>
        <w:tab/>
      </w:r>
      <w:r w:rsidRPr="007B349F">
        <w:rPr>
          <w:rFonts w:ascii="Times New Roman" w:hAnsi="Times New Roman"/>
          <w:lang w:val="uk-UA"/>
        </w:rPr>
        <w:t>Додаток 2</w:t>
      </w:r>
    </w:p>
    <w:p w14:paraId="72BDAFFA" w14:textId="0110752C" w:rsidR="004B2FBF" w:rsidRPr="007B349F" w:rsidRDefault="004B2FBF" w:rsidP="00A3597D">
      <w:pPr>
        <w:jc w:val="both"/>
        <w:rPr>
          <w:rFonts w:ascii="Times New Roman" w:eastAsia="Times New Roman" w:hAnsi="Times New Roman"/>
          <w:bCs/>
          <w:lang w:val="uk-UA" w:eastAsia="ru-RU"/>
        </w:rPr>
      </w:pPr>
      <w:r w:rsidRPr="007B349F">
        <w:rPr>
          <w:rFonts w:ascii="Times New Roman" w:eastAsia="Times New Roman" w:hAnsi="Times New Roman"/>
          <w:bCs/>
          <w:lang w:val="uk-UA" w:eastAsia="ru-RU"/>
        </w:rPr>
        <w:t xml:space="preserve">                                                                                              </w:t>
      </w:r>
      <w:r w:rsidR="00A3597D">
        <w:rPr>
          <w:rFonts w:ascii="Times New Roman" w:eastAsia="Times New Roman" w:hAnsi="Times New Roman"/>
          <w:bCs/>
          <w:lang w:val="uk-UA" w:eastAsia="ru-RU"/>
        </w:rPr>
        <w:tab/>
      </w:r>
      <w:r w:rsidR="00A3597D">
        <w:rPr>
          <w:rFonts w:ascii="Times New Roman" w:eastAsia="Times New Roman" w:hAnsi="Times New Roman"/>
          <w:bCs/>
          <w:lang w:val="uk-UA" w:eastAsia="ru-RU"/>
        </w:rPr>
        <w:tab/>
        <w:t>д</w:t>
      </w:r>
      <w:r w:rsidRPr="007B349F">
        <w:rPr>
          <w:rFonts w:ascii="Times New Roman" w:eastAsia="Times New Roman" w:hAnsi="Times New Roman"/>
          <w:bCs/>
          <w:lang w:val="uk-UA" w:eastAsia="ru-RU"/>
        </w:rPr>
        <w:t>о Цільової програми</w:t>
      </w:r>
    </w:p>
    <w:p w14:paraId="20826DD3" w14:textId="167E31CF" w:rsidR="004B2FBF" w:rsidRPr="007B349F" w:rsidRDefault="004B2FBF" w:rsidP="00A3597D">
      <w:pPr>
        <w:shd w:val="clear" w:color="auto" w:fill="FFFFFF"/>
        <w:jc w:val="both"/>
        <w:rPr>
          <w:rFonts w:ascii="Times New Roman" w:eastAsia="Times New Roman" w:hAnsi="Times New Roman"/>
          <w:bCs/>
          <w:color w:val="000000"/>
          <w:lang w:val="uk-UA" w:eastAsia="ru-RU"/>
        </w:rPr>
      </w:pPr>
      <w:r w:rsidRPr="007B349F">
        <w:rPr>
          <w:rFonts w:ascii="Times New Roman" w:eastAsia="Times New Roman" w:hAnsi="Times New Roman"/>
          <w:bCs/>
          <w:color w:val="000000"/>
          <w:lang w:val="uk-UA" w:eastAsia="ru-RU"/>
        </w:rPr>
        <w:t xml:space="preserve">                                                                                                          з оздоровлення та відпочинку          </w:t>
      </w:r>
    </w:p>
    <w:p w14:paraId="16220A1C" w14:textId="02499411" w:rsidR="004B2FBF" w:rsidRPr="007B349F" w:rsidRDefault="004B2FBF" w:rsidP="00A3597D">
      <w:pPr>
        <w:shd w:val="clear" w:color="auto" w:fill="FFFFFF"/>
        <w:jc w:val="both"/>
        <w:rPr>
          <w:rFonts w:ascii="Times New Roman" w:eastAsia="Times New Roman" w:hAnsi="Times New Roman"/>
          <w:bCs/>
          <w:color w:val="000000"/>
          <w:lang w:val="uk-UA" w:eastAsia="ru-RU"/>
        </w:rPr>
      </w:pPr>
      <w:r w:rsidRPr="007B349F">
        <w:rPr>
          <w:rFonts w:ascii="Times New Roman" w:eastAsia="Times New Roman" w:hAnsi="Times New Roman"/>
          <w:bCs/>
          <w:color w:val="000000"/>
          <w:lang w:val="uk-UA" w:eastAsia="ru-RU"/>
        </w:rPr>
        <w:t xml:space="preserve">                                                                                                  </w:t>
      </w:r>
      <w:r w:rsidR="007B349F">
        <w:rPr>
          <w:rFonts w:ascii="Times New Roman" w:eastAsia="Times New Roman" w:hAnsi="Times New Roman"/>
          <w:bCs/>
          <w:color w:val="000000"/>
          <w:lang w:val="uk-UA" w:eastAsia="ru-RU"/>
        </w:rPr>
        <w:t xml:space="preserve">  </w:t>
      </w:r>
      <w:r w:rsidR="00A3597D">
        <w:rPr>
          <w:rFonts w:ascii="Times New Roman" w:eastAsia="Times New Roman" w:hAnsi="Times New Roman"/>
          <w:bCs/>
          <w:color w:val="000000"/>
          <w:lang w:val="uk-UA" w:eastAsia="ru-RU"/>
        </w:rPr>
        <w:tab/>
      </w:r>
      <w:r w:rsidRPr="007B349F">
        <w:rPr>
          <w:rFonts w:ascii="Times New Roman" w:eastAsia="Times New Roman" w:hAnsi="Times New Roman"/>
          <w:bCs/>
          <w:color w:val="000000"/>
          <w:lang w:val="uk-UA" w:eastAsia="ru-RU"/>
        </w:rPr>
        <w:t xml:space="preserve">дітей Оріхівської міської </w:t>
      </w:r>
    </w:p>
    <w:p w14:paraId="2834C7B6" w14:textId="5BC1F6B0" w:rsidR="004B2FBF" w:rsidRPr="007B349F" w:rsidRDefault="004B2FBF" w:rsidP="00A3597D">
      <w:pPr>
        <w:shd w:val="clear" w:color="auto" w:fill="FFFFFF"/>
        <w:jc w:val="both"/>
        <w:rPr>
          <w:rFonts w:ascii="Times New Roman" w:eastAsia="Times New Roman" w:hAnsi="Times New Roman"/>
          <w:bCs/>
          <w:color w:val="000000"/>
          <w:lang w:val="uk-UA" w:eastAsia="ru-RU"/>
        </w:rPr>
      </w:pPr>
      <w:r w:rsidRPr="007B349F">
        <w:rPr>
          <w:rFonts w:ascii="Times New Roman" w:eastAsia="Times New Roman" w:hAnsi="Times New Roman"/>
          <w:bCs/>
          <w:color w:val="000000"/>
          <w:lang w:val="uk-UA" w:eastAsia="ru-RU"/>
        </w:rPr>
        <w:t xml:space="preserve">                                                                                                </w:t>
      </w:r>
      <w:r w:rsidR="007B349F">
        <w:rPr>
          <w:rFonts w:ascii="Times New Roman" w:eastAsia="Times New Roman" w:hAnsi="Times New Roman"/>
          <w:bCs/>
          <w:color w:val="000000"/>
          <w:lang w:val="uk-UA" w:eastAsia="ru-RU"/>
        </w:rPr>
        <w:t xml:space="preserve"> </w:t>
      </w:r>
      <w:r w:rsidR="00A3597D">
        <w:rPr>
          <w:rFonts w:ascii="Times New Roman" w:eastAsia="Times New Roman" w:hAnsi="Times New Roman"/>
          <w:bCs/>
          <w:color w:val="000000"/>
          <w:lang w:val="uk-UA" w:eastAsia="ru-RU"/>
        </w:rPr>
        <w:tab/>
      </w:r>
      <w:r w:rsidRPr="007B349F">
        <w:rPr>
          <w:rFonts w:ascii="Times New Roman" w:eastAsia="Times New Roman" w:hAnsi="Times New Roman"/>
          <w:bCs/>
          <w:color w:val="000000"/>
          <w:lang w:val="uk-UA" w:eastAsia="ru-RU"/>
        </w:rPr>
        <w:t>територіальної громади</w:t>
      </w:r>
    </w:p>
    <w:p w14:paraId="0BDE4C3D" w14:textId="14DF3DEB" w:rsidR="004B2FBF" w:rsidRPr="007B349F" w:rsidRDefault="004B2FBF" w:rsidP="00A3597D">
      <w:pPr>
        <w:shd w:val="clear" w:color="auto" w:fill="FFFFFF"/>
        <w:jc w:val="both"/>
        <w:rPr>
          <w:rFonts w:ascii="Times New Roman" w:eastAsia="Times New Roman" w:hAnsi="Times New Roman"/>
          <w:bCs/>
          <w:color w:val="000000"/>
          <w:lang w:val="uk-UA" w:eastAsia="ru-RU"/>
        </w:rPr>
      </w:pPr>
      <w:r w:rsidRPr="007B349F">
        <w:rPr>
          <w:rFonts w:ascii="Times New Roman" w:eastAsia="Times New Roman" w:hAnsi="Times New Roman"/>
          <w:bCs/>
          <w:color w:val="000000"/>
          <w:lang w:val="uk-UA" w:eastAsia="ru-RU"/>
        </w:rPr>
        <w:t xml:space="preserve">                                                                                       </w:t>
      </w:r>
      <w:r w:rsidR="007B349F">
        <w:rPr>
          <w:rFonts w:ascii="Times New Roman" w:eastAsia="Times New Roman" w:hAnsi="Times New Roman"/>
          <w:bCs/>
          <w:color w:val="000000"/>
          <w:lang w:val="uk-UA" w:eastAsia="ru-RU"/>
        </w:rPr>
        <w:t xml:space="preserve"> </w:t>
      </w:r>
      <w:r w:rsidR="00A3597D">
        <w:rPr>
          <w:rFonts w:ascii="Times New Roman" w:eastAsia="Times New Roman" w:hAnsi="Times New Roman"/>
          <w:bCs/>
          <w:color w:val="000000"/>
          <w:lang w:val="uk-UA" w:eastAsia="ru-RU"/>
        </w:rPr>
        <w:tab/>
      </w:r>
      <w:r w:rsidR="00A3597D">
        <w:rPr>
          <w:rFonts w:ascii="Times New Roman" w:eastAsia="Times New Roman" w:hAnsi="Times New Roman"/>
          <w:bCs/>
          <w:color w:val="000000"/>
          <w:lang w:val="uk-UA" w:eastAsia="ru-RU"/>
        </w:rPr>
        <w:tab/>
      </w:r>
      <w:r w:rsidRPr="007B349F">
        <w:rPr>
          <w:rFonts w:ascii="Times New Roman" w:eastAsia="Times New Roman" w:hAnsi="Times New Roman"/>
          <w:bCs/>
          <w:color w:val="000000"/>
          <w:lang w:val="uk-UA" w:eastAsia="ru-RU"/>
        </w:rPr>
        <w:t>на 2025-2026 роки</w:t>
      </w:r>
    </w:p>
    <w:p w14:paraId="3E2F2FB9" w14:textId="5A792814" w:rsidR="004B2FBF" w:rsidRPr="00A3597D" w:rsidRDefault="004B2FBF" w:rsidP="00A3597D">
      <w:pPr>
        <w:jc w:val="both"/>
        <w:rPr>
          <w:rFonts w:ascii="Times New Roman" w:hAnsi="Times New Roman"/>
          <w:lang w:val="uk-UA"/>
        </w:rPr>
      </w:pPr>
      <w:r w:rsidRPr="007B349F">
        <w:rPr>
          <w:rFonts w:ascii="Times New Roman" w:hAnsi="Times New Roman"/>
          <w:lang w:val="uk-UA"/>
        </w:rPr>
        <w:t xml:space="preserve">                                                                                                          (до абзацу </w:t>
      </w:r>
      <w:r w:rsidR="002B1326">
        <w:rPr>
          <w:rFonts w:ascii="Times New Roman" w:hAnsi="Times New Roman"/>
          <w:lang w:val="uk-UA"/>
        </w:rPr>
        <w:t xml:space="preserve">3 </w:t>
      </w:r>
      <w:r w:rsidRPr="007B349F">
        <w:rPr>
          <w:rFonts w:ascii="Times New Roman" w:hAnsi="Times New Roman"/>
          <w:lang w:val="uk-UA"/>
        </w:rPr>
        <w:t xml:space="preserve">розділу </w:t>
      </w:r>
      <w:r w:rsidR="00A3597D">
        <w:rPr>
          <w:rFonts w:ascii="Times New Roman" w:hAnsi="Times New Roman"/>
          <w:lang w:val="uk-UA"/>
        </w:rPr>
        <w:t>5</w:t>
      </w:r>
      <w:r w:rsidRPr="007B349F">
        <w:rPr>
          <w:rFonts w:ascii="Times New Roman" w:hAnsi="Times New Roman"/>
          <w:lang w:val="uk-UA"/>
        </w:rPr>
        <w:t>)</w:t>
      </w:r>
    </w:p>
    <w:p w14:paraId="3346987C" w14:textId="77777777" w:rsidR="004B2FBF" w:rsidRPr="00EE6F98" w:rsidRDefault="004B2FBF" w:rsidP="00EE6F98">
      <w:pPr>
        <w:jc w:val="center"/>
        <w:rPr>
          <w:rFonts w:ascii="Times New Roman" w:hAnsi="Times New Roman"/>
          <w:b/>
          <w:bCs/>
          <w:lang w:val="ru-RU"/>
        </w:rPr>
      </w:pPr>
    </w:p>
    <w:p w14:paraId="0D4CFE2D" w14:textId="77777777" w:rsidR="004B2FBF" w:rsidRPr="00EE6F98" w:rsidRDefault="004B2FBF" w:rsidP="00EE6F98">
      <w:pPr>
        <w:jc w:val="center"/>
        <w:rPr>
          <w:rFonts w:ascii="Times New Roman" w:hAnsi="Times New Roman"/>
          <w:b/>
          <w:bCs/>
          <w:lang w:val="uk-UA"/>
        </w:rPr>
      </w:pPr>
      <w:r w:rsidRPr="00EE6F98">
        <w:rPr>
          <w:rFonts w:ascii="Times New Roman" w:hAnsi="Times New Roman"/>
          <w:b/>
          <w:bCs/>
          <w:lang w:val="ru-RU"/>
        </w:rPr>
        <w:t>ПОРЯДОК</w:t>
      </w:r>
    </w:p>
    <w:p w14:paraId="35C4A422" w14:textId="3F72E116" w:rsidR="00EE6F98" w:rsidRPr="00EE6F98" w:rsidRDefault="00D41901" w:rsidP="00EE6F98">
      <w:pPr>
        <w:ind w:left="-142" w:firstLine="567"/>
        <w:jc w:val="center"/>
        <w:rPr>
          <w:rFonts w:ascii="Times New Roman" w:hAnsi="Times New Roman"/>
          <w:b/>
          <w:bCs/>
          <w:shd w:val="clear" w:color="auto" w:fill="FFFFFF"/>
          <w:lang w:val="uk-UA"/>
        </w:rPr>
      </w:pPr>
      <w:r w:rsidRPr="00EE6F98">
        <w:rPr>
          <w:rFonts w:ascii="Times New Roman" w:hAnsi="Times New Roman"/>
          <w:b/>
          <w:bCs/>
          <w:lang w:val="uk-UA"/>
        </w:rPr>
        <w:t xml:space="preserve">надання </w:t>
      </w:r>
      <w:r w:rsidR="0065133A" w:rsidRPr="00EE6F98">
        <w:rPr>
          <w:rFonts w:ascii="Times New Roman" w:hAnsi="Times New Roman"/>
          <w:b/>
          <w:bCs/>
          <w:lang w:val="uk-UA"/>
        </w:rPr>
        <w:t xml:space="preserve"> грошової допомоги на </w:t>
      </w:r>
      <w:r w:rsidR="004B2FBF" w:rsidRPr="00EE6F98">
        <w:rPr>
          <w:rFonts w:ascii="Times New Roman" w:hAnsi="Times New Roman"/>
          <w:b/>
          <w:bCs/>
          <w:lang w:val="uk-UA"/>
        </w:rPr>
        <w:t>компенсаці</w:t>
      </w:r>
      <w:r w:rsidR="0065133A" w:rsidRPr="00EE6F98">
        <w:rPr>
          <w:rFonts w:ascii="Times New Roman" w:hAnsi="Times New Roman"/>
          <w:b/>
          <w:bCs/>
          <w:lang w:val="uk-UA"/>
        </w:rPr>
        <w:t>ю</w:t>
      </w:r>
      <w:r w:rsidR="004B2FBF" w:rsidRPr="00EE6F98">
        <w:rPr>
          <w:rFonts w:ascii="Times New Roman" w:hAnsi="Times New Roman"/>
          <w:b/>
          <w:bCs/>
          <w:lang w:val="uk-UA"/>
        </w:rPr>
        <w:t xml:space="preserve"> витрат на проїзд дітей </w:t>
      </w:r>
      <w:r w:rsidR="00EE6F98" w:rsidRPr="00EE6F98">
        <w:rPr>
          <w:rFonts w:ascii="Times New Roman" w:hAnsi="Times New Roman"/>
          <w:b/>
          <w:bCs/>
          <w:lang w:val="uk-UA"/>
        </w:rPr>
        <w:t>до</w:t>
      </w:r>
      <w:r w:rsidR="00EE6F98" w:rsidRPr="00EE6F98">
        <w:rPr>
          <w:rFonts w:ascii="Times New Roman" w:hAnsi="Times New Roman"/>
          <w:b/>
          <w:bCs/>
          <w:shd w:val="clear" w:color="auto" w:fill="FFFFFF"/>
          <w:lang w:val="uk-UA"/>
        </w:rPr>
        <w:t xml:space="preserve"> закладу оздоровлення чи відпочинку та у зворотному напрямку</w:t>
      </w:r>
    </w:p>
    <w:p w14:paraId="41943A06" w14:textId="77777777" w:rsidR="00EE6F98" w:rsidRPr="00EE6F98" w:rsidRDefault="00EE6F98" w:rsidP="00EE6F98">
      <w:pPr>
        <w:ind w:left="-142" w:firstLine="567"/>
        <w:jc w:val="center"/>
        <w:rPr>
          <w:rFonts w:ascii="Times New Roman" w:hAnsi="Times New Roman"/>
          <w:b/>
          <w:bCs/>
          <w:lang w:val="uk-UA"/>
        </w:rPr>
      </w:pPr>
    </w:p>
    <w:p w14:paraId="29941C05" w14:textId="6B6A0A57" w:rsidR="00A3597D" w:rsidRPr="0037686E" w:rsidRDefault="0065133A" w:rsidP="0037686E">
      <w:pPr>
        <w:ind w:left="-142" w:firstLine="567"/>
        <w:jc w:val="both"/>
        <w:rPr>
          <w:rFonts w:ascii="Times New Roman" w:hAnsi="Times New Roman"/>
          <w:shd w:val="clear" w:color="auto" w:fill="FFFFFF"/>
          <w:lang w:val="uk-UA"/>
        </w:rPr>
      </w:pPr>
      <w:r w:rsidRPr="00A3597D">
        <w:rPr>
          <w:rFonts w:ascii="Times New Roman" w:hAnsi="Times New Roman"/>
          <w:lang w:val="uk-UA"/>
        </w:rPr>
        <w:t>1.</w:t>
      </w:r>
      <w:r w:rsidR="00A3597D" w:rsidRPr="00A3597D">
        <w:rPr>
          <w:rFonts w:ascii="Times New Roman" w:hAnsi="Times New Roman"/>
          <w:lang w:val="uk-UA"/>
        </w:rPr>
        <w:t xml:space="preserve"> </w:t>
      </w:r>
      <w:r w:rsidR="004B2FBF" w:rsidRPr="00EE6F98">
        <w:rPr>
          <w:rFonts w:ascii="Times New Roman" w:hAnsi="Times New Roman"/>
          <w:lang w:val="uk-UA"/>
        </w:rPr>
        <w:t xml:space="preserve">Порядок визначає механізм використання коштів місцевого бюджету відповідно до переліку заходів, спрямованих на виконання завдань </w:t>
      </w:r>
      <w:r w:rsidRPr="00A3597D">
        <w:rPr>
          <w:rFonts w:ascii="Times New Roman" w:hAnsi="Times New Roman"/>
          <w:bCs/>
          <w:lang w:val="uk-UA"/>
        </w:rPr>
        <w:t xml:space="preserve">Цільової програми з оздоровлення та відпочинку дітей Оріхівської міської територіальної громади на 2025-2026 роки </w:t>
      </w:r>
      <w:r w:rsidR="0037686E">
        <w:rPr>
          <w:rFonts w:ascii="Times New Roman" w:hAnsi="Times New Roman"/>
          <w:bCs/>
          <w:lang w:val="uk-UA"/>
        </w:rPr>
        <w:t xml:space="preserve">(далі – Програма) </w:t>
      </w:r>
      <w:r w:rsidR="004B2FBF" w:rsidRPr="00EE6F98">
        <w:rPr>
          <w:rFonts w:ascii="Times New Roman" w:hAnsi="Times New Roman"/>
          <w:lang w:val="uk-UA"/>
        </w:rPr>
        <w:t xml:space="preserve">та встановлює </w:t>
      </w:r>
      <w:r w:rsidR="004B2FBF" w:rsidRPr="0037686E">
        <w:rPr>
          <w:rFonts w:ascii="Times New Roman" w:hAnsi="Times New Roman"/>
          <w:lang w:val="uk-UA"/>
        </w:rPr>
        <w:t>єдиний підхід до надання грошової</w:t>
      </w:r>
      <w:r w:rsidRPr="0037686E">
        <w:rPr>
          <w:rFonts w:ascii="Times New Roman" w:hAnsi="Times New Roman"/>
          <w:lang w:val="uk-UA"/>
        </w:rPr>
        <w:t xml:space="preserve"> допомоги на компенсацію витрат на проїзд дітей до </w:t>
      </w:r>
      <w:r w:rsidR="0037686E" w:rsidRPr="0037686E">
        <w:rPr>
          <w:rFonts w:ascii="Times New Roman" w:hAnsi="Times New Roman"/>
          <w:shd w:val="clear" w:color="auto" w:fill="FFFFFF"/>
          <w:lang w:val="uk-UA"/>
        </w:rPr>
        <w:t>закладу оздоровлення чи відпочинку та у зворотному напрямку</w:t>
      </w:r>
      <w:r w:rsidR="0037686E">
        <w:rPr>
          <w:rFonts w:ascii="Times New Roman" w:hAnsi="Times New Roman"/>
          <w:shd w:val="clear" w:color="auto" w:fill="FFFFFF"/>
          <w:lang w:val="uk-UA"/>
        </w:rPr>
        <w:t xml:space="preserve"> (</w:t>
      </w:r>
      <w:r w:rsidR="004B2FBF" w:rsidRPr="00EE6F98">
        <w:rPr>
          <w:rFonts w:ascii="Times New Roman" w:hAnsi="Times New Roman"/>
          <w:lang w:val="uk-UA"/>
        </w:rPr>
        <w:t>з метою підвищення рівня їх соціального захисту.</w:t>
      </w:r>
    </w:p>
    <w:p w14:paraId="7FE8C04D" w14:textId="4AF9345B" w:rsidR="00A3597D" w:rsidRPr="00A3597D" w:rsidRDefault="0065133A" w:rsidP="0037686E">
      <w:pPr>
        <w:pStyle w:val="11"/>
        <w:ind w:firstLine="567"/>
        <w:jc w:val="both"/>
        <w:rPr>
          <w:rFonts w:ascii="Times New Roman" w:hAnsi="Times New Roman"/>
          <w:sz w:val="24"/>
          <w:szCs w:val="24"/>
          <w:lang w:val="uk-UA"/>
        </w:rPr>
      </w:pPr>
      <w:r w:rsidRPr="00A3597D">
        <w:rPr>
          <w:rFonts w:ascii="Times New Roman" w:hAnsi="Times New Roman"/>
          <w:sz w:val="24"/>
          <w:szCs w:val="24"/>
          <w:lang w:val="uk-UA"/>
        </w:rPr>
        <w:t>2.</w:t>
      </w:r>
      <w:r w:rsidR="00A3597D" w:rsidRPr="00A3597D">
        <w:rPr>
          <w:rFonts w:ascii="Times New Roman" w:hAnsi="Times New Roman"/>
          <w:sz w:val="24"/>
          <w:szCs w:val="24"/>
          <w:lang w:val="uk-UA"/>
        </w:rPr>
        <w:t xml:space="preserve"> </w:t>
      </w:r>
      <w:r w:rsidR="004B2FBF" w:rsidRPr="00A3597D">
        <w:rPr>
          <w:rFonts w:ascii="Times New Roman" w:hAnsi="Times New Roman"/>
          <w:sz w:val="24"/>
          <w:szCs w:val="24"/>
          <w:lang w:val="uk-UA"/>
        </w:rPr>
        <w:t xml:space="preserve">Головним розпорядником коштів, передбачених для виконання заходів </w:t>
      </w:r>
      <w:r w:rsidR="0037686E">
        <w:rPr>
          <w:rFonts w:ascii="Times New Roman" w:hAnsi="Times New Roman"/>
          <w:bCs/>
          <w:sz w:val="24"/>
          <w:szCs w:val="24"/>
          <w:lang w:val="uk-UA"/>
        </w:rPr>
        <w:t xml:space="preserve">Програми </w:t>
      </w:r>
      <w:r w:rsidR="004B2FBF" w:rsidRPr="00A3597D">
        <w:rPr>
          <w:rFonts w:ascii="Times New Roman" w:hAnsi="Times New Roman"/>
          <w:sz w:val="24"/>
          <w:szCs w:val="24"/>
          <w:lang w:val="uk-UA"/>
        </w:rPr>
        <w:t>є виконавчий комітет Оріхівської міської ради.</w:t>
      </w:r>
    </w:p>
    <w:p w14:paraId="777A9EDE" w14:textId="3F3D48BB" w:rsidR="00A3597D" w:rsidRPr="00A3597D" w:rsidRDefault="0065133A" w:rsidP="0037686E">
      <w:pPr>
        <w:pStyle w:val="11"/>
        <w:ind w:firstLine="567"/>
        <w:jc w:val="both"/>
        <w:rPr>
          <w:rFonts w:ascii="Times New Roman" w:hAnsi="Times New Roman"/>
          <w:sz w:val="24"/>
          <w:szCs w:val="24"/>
          <w:lang w:val="uk-UA"/>
        </w:rPr>
      </w:pPr>
      <w:r w:rsidRPr="00A3597D">
        <w:rPr>
          <w:rFonts w:ascii="Times New Roman" w:hAnsi="Times New Roman"/>
          <w:sz w:val="24"/>
          <w:szCs w:val="24"/>
          <w:lang w:val="uk-UA"/>
        </w:rPr>
        <w:t>3.</w:t>
      </w:r>
      <w:r w:rsidR="00EE6F98">
        <w:rPr>
          <w:rFonts w:ascii="Times New Roman" w:hAnsi="Times New Roman"/>
          <w:sz w:val="24"/>
          <w:szCs w:val="24"/>
          <w:lang w:val="uk-UA"/>
        </w:rPr>
        <w:t xml:space="preserve"> </w:t>
      </w:r>
      <w:r w:rsidR="00D41901" w:rsidRPr="00A3597D">
        <w:rPr>
          <w:rFonts w:ascii="Times New Roman" w:hAnsi="Times New Roman"/>
          <w:sz w:val="24"/>
          <w:szCs w:val="24"/>
          <w:lang w:val="uk-UA"/>
        </w:rPr>
        <w:t>Г</w:t>
      </w:r>
      <w:r w:rsidR="004B2FBF" w:rsidRPr="00A3597D">
        <w:rPr>
          <w:rFonts w:ascii="Times New Roman" w:hAnsi="Times New Roman"/>
          <w:sz w:val="24"/>
          <w:szCs w:val="24"/>
        </w:rPr>
        <w:t xml:space="preserve">рошова допомога </w:t>
      </w:r>
      <w:r w:rsidR="00065D82" w:rsidRPr="00A3597D">
        <w:rPr>
          <w:rFonts w:ascii="Times New Roman" w:hAnsi="Times New Roman"/>
          <w:sz w:val="24"/>
          <w:szCs w:val="24"/>
          <w:lang w:val="uk-UA"/>
        </w:rPr>
        <w:t xml:space="preserve">на компенсацію витрат на проїзд </w:t>
      </w:r>
      <w:r w:rsidR="00065D82" w:rsidRPr="0037686E">
        <w:rPr>
          <w:rFonts w:ascii="Times New Roman" w:hAnsi="Times New Roman"/>
          <w:sz w:val="24"/>
          <w:szCs w:val="24"/>
          <w:lang w:val="uk-UA"/>
        </w:rPr>
        <w:t xml:space="preserve">дітей </w:t>
      </w:r>
      <w:r w:rsidR="0037686E" w:rsidRPr="0037686E">
        <w:rPr>
          <w:rFonts w:ascii="Times New Roman" w:hAnsi="Times New Roman"/>
          <w:sz w:val="24"/>
          <w:szCs w:val="24"/>
          <w:lang w:val="uk-UA"/>
        </w:rPr>
        <w:t>(</w:t>
      </w:r>
      <w:r w:rsidR="0037686E" w:rsidRPr="0037686E">
        <w:rPr>
          <w:rFonts w:ascii="Times New Roman" w:hAnsi="Times New Roman"/>
          <w:sz w:val="24"/>
          <w:szCs w:val="24"/>
          <w:shd w:val="clear" w:color="auto" w:fill="FFFFFF"/>
          <w:lang w:val="uk-UA"/>
        </w:rPr>
        <w:t>далі – грошова допомога)</w:t>
      </w:r>
      <w:r w:rsidR="0037686E">
        <w:rPr>
          <w:rFonts w:ascii="Times New Roman" w:hAnsi="Times New Roman"/>
          <w:shd w:val="clear" w:color="auto" w:fill="FFFFFF"/>
          <w:lang w:val="uk-UA"/>
        </w:rPr>
        <w:t xml:space="preserve"> </w:t>
      </w:r>
      <w:r w:rsidR="004B2FBF" w:rsidRPr="0037686E">
        <w:rPr>
          <w:rFonts w:ascii="Times New Roman" w:hAnsi="Times New Roman"/>
          <w:sz w:val="24"/>
          <w:szCs w:val="24"/>
        </w:rPr>
        <w:t xml:space="preserve">надається </w:t>
      </w:r>
      <w:r w:rsidR="00184205" w:rsidRPr="0037686E">
        <w:rPr>
          <w:rFonts w:ascii="Times New Roman" w:hAnsi="Times New Roman"/>
          <w:sz w:val="24"/>
          <w:szCs w:val="24"/>
          <w:lang w:val="uk-UA"/>
        </w:rPr>
        <w:t>дітям</w:t>
      </w:r>
      <w:r w:rsidR="00184205" w:rsidRPr="00A3597D">
        <w:rPr>
          <w:rFonts w:ascii="Times New Roman" w:hAnsi="Times New Roman"/>
          <w:sz w:val="24"/>
          <w:szCs w:val="24"/>
          <w:lang w:val="uk-UA"/>
        </w:rPr>
        <w:t xml:space="preserve"> або </w:t>
      </w:r>
      <w:r w:rsidR="00D15222">
        <w:rPr>
          <w:rFonts w:ascii="Times New Roman" w:hAnsi="Times New Roman"/>
          <w:sz w:val="24"/>
          <w:szCs w:val="24"/>
          <w:lang w:val="uk-UA"/>
        </w:rPr>
        <w:t>батькам, законним представникам</w:t>
      </w:r>
      <w:r w:rsidR="004B2FBF" w:rsidRPr="00A3597D">
        <w:rPr>
          <w:rFonts w:ascii="Times New Roman" w:hAnsi="Times New Roman"/>
          <w:sz w:val="24"/>
          <w:szCs w:val="24"/>
        </w:rPr>
        <w:t xml:space="preserve">, </w:t>
      </w:r>
      <w:r w:rsidR="00065D82" w:rsidRPr="00A3597D">
        <w:rPr>
          <w:rFonts w:ascii="Times New Roman" w:hAnsi="Times New Roman"/>
          <w:sz w:val="24"/>
          <w:szCs w:val="24"/>
          <w:lang w:val="uk-UA"/>
        </w:rPr>
        <w:t xml:space="preserve">діти яких оздоровились (відпочили) </w:t>
      </w:r>
      <w:r w:rsidR="0037686E">
        <w:rPr>
          <w:rFonts w:ascii="Times New Roman" w:hAnsi="Times New Roman"/>
          <w:sz w:val="24"/>
          <w:szCs w:val="24"/>
          <w:lang w:val="uk-UA"/>
        </w:rPr>
        <w:t xml:space="preserve">в </w:t>
      </w:r>
      <w:r w:rsidR="00065D82" w:rsidRPr="00A3597D">
        <w:rPr>
          <w:rFonts w:ascii="Times New Roman" w:hAnsi="Times New Roman"/>
          <w:sz w:val="24"/>
          <w:szCs w:val="24"/>
          <w:lang w:val="uk-UA"/>
        </w:rPr>
        <w:t>закладі</w:t>
      </w:r>
      <w:r w:rsidR="0037686E">
        <w:rPr>
          <w:rFonts w:ascii="Times New Roman" w:hAnsi="Times New Roman"/>
          <w:sz w:val="24"/>
          <w:szCs w:val="24"/>
          <w:lang w:val="uk-UA"/>
        </w:rPr>
        <w:t xml:space="preserve"> оздоровлення чи відпочинку</w:t>
      </w:r>
      <w:r w:rsidR="00065D82" w:rsidRPr="00A3597D">
        <w:rPr>
          <w:rFonts w:ascii="Times New Roman" w:hAnsi="Times New Roman"/>
          <w:sz w:val="24"/>
          <w:szCs w:val="24"/>
          <w:lang w:val="uk-UA"/>
        </w:rPr>
        <w:t xml:space="preserve">. При цьому, зазначені </w:t>
      </w:r>
      <w:r w:rsidR="00A25C57" w:rsidRPr="00A3597D">
        <w:rPr>
          <w:rFonts w:ascii="Times New Roman" w:hAnsi="Times New Roman"/>
          <w:sz w:val="24"/>
          <w:szCs w:val="24"/>
          <w:lang w:val="uk-UA"/>
        </w:rPr>
        <w:t xml:space="preserve">діти </w:t>
      </w:r>
      <w:r w:rsidR="00065D82" w:rsidRPr="00A3597D">
        <w:rPr>
          <w:rFonts w:ascii="Times New Roman" w:hAnsi="Times New Roman"/>
          <w:sz w:val="24"/>
          <w:szCs w:val="24"/>
          <w:lang w:val="uk-UA"/>
        </w:rPr>
        <w:t>п</w:t>
      </w:r>
      <w:r w:rsidR="00DE788D" w:rsidRPr="00A3597D">
        <w:rPr>
          <w:rFonts w:ascii="Times New Roman" w:hAnsi="Times New Roman"/>
          <w:sz w:val="24"/>
          <w:szCs w:val="24"/>
          <w:lang w:val="uk-UA"/>
        </w:rPr>
        <w:t>о</w:t>
      </w:r>
      <w:r w:rsidR="00065D82" w:rsidRPr="00A3597D">
        <w:rPr>
          <w:rFonts w:ascii="Times New Roman" w:hAnsi="Times New Roman"/>
          <w:sz w:val="24"/>
          <w:szCs w:val="24"/>
          <w:lang w:val="uk-UA"/>
        </w:rPr>
        <w:t>винні мати реєстрацію місця проживання на території Оріхівської міської територіальної громади</w:t>
      </w:r>
      <w:r w:rsidR="0037686E">
        <w:rPr>
          <w:rFonts w:ascii="Times New Roman" w:hAnsi="Times New Roman"/>
          <w:sz w:val="24"/>
          <w:szCs w:val="24"/>
          <w:lang w:val="uk-UA"/>
        </w:rPr>
        <w:t>. А</w:t>
      </w:r>
      <w:r w:rsidR="00A25C57" w:rsidRPr="00A3597D">
        <w:rPr>
          <w:rFonts w:ascii="Times New Roman" w:hAnsi="Times New Roman"/>
          <w:sz w:val="24"/>
          <w:szCs w:val="24"/>
          <w:lang w:val="uk-UA"/>
        </w:rPr>
        <w:t xml:space="preserve">дресна грошова допомога </w:t>
      </w:r>
      <w:r w:rsidR="00DE788D" w:rsidRPr="00A3597D">
        <w:rPr>
          <w:rFonts w:ascii="Times New Roman" w:hAnsi="Times New Roman"/>
          <w:sz w:val="24"/>
          <w:szCs w:val="24"/>
          <w:lang w:val="uk-UA"/>
        </w:rPr>
        <w:t>надається один раз на рік на одну дитину</w:t>
      </w:r>
      <w:r w:rsidR="0037686E">
        <w:rPr>
          <w:rFonts w:ascii="Times New Roman" w:hAnsi="Times New Roman"/>
          <w:sz w:val="24"/>
          <w:szCs w:val="24"/>
          <w:lang w:val="uk-UA"/>
        </w:rPr>
        <w:t>.</w:t>
      </w:r>
    </w:p>
    <w:p w14:paraId="1E97BC3A" w14:textId="77777777" w:rsidR="00A3597D" w:rsidRDefault="00065D82" w:rsidP="0037686E">
      <w:pPr>
        <w:pStyle w:val="11"/>
        <w:ind w:firstLine="567"/>
        <w:jc w:val="both"/>
        <w:rPr>
          <w:rFonts w:ascii="Times New Roman" w:hAnsi="Times New Roman"/>
          <w:sz w:val="24"/>
          <w:szCs w:val="24"/>
        </w:rPr>
      </w:pPr>
      <w:r w:rsidRPr="00A3597D">
        <w:rPr>
          <w:rFonts w:ascii="Times New Roman" w:hAnsi="Times New Roman"/>
          <w:sz w:val="24"/>
          <w:szCs w:val="24"/>
          <w:lang w:val="uk-UA"/>
        </w:rPr>
        <w:t>4.</w:t>
      </w:r>
      <w:r w:rsidR="00A3597D">
        <w:rPr>
          <w:rFonts w:ascii="Times New Roman" w:hAnsi="Times New Roman"/>
          <w:sz w:val="24"/>
          <w:szCs w:val="24"/>
          <w:lang w:val="uk-UA"/>
        </w:rPr>
        <w:t xml:space="preserve"> </w:t>
      </w:r>
      <w:r w:rsidR="004B2FBF" w:rsidRPr="00A3597D">
        <w:rPr>
          <w:rFonts w:ascii="Times New Roman" w:hAnsi="Times New Roman"/>
          <w:sz w:val="24"/>
          <w:szCs w:val="24"/>
        </w:rPr>
        <w:t>Підставою для надання  грошової допомоги  є письмова заява особи</w:t>
      </w:r>
      <w:r w:rsidRPr="00A3597D">
        <w:rPr>
          <w:rFonts w:ascii="Times New Roman" w:hAnsi="Times New Roman"/>
          <w:sz w:val="24"/>
          <w:szCs w:val="24"/>
          <w:lang w:val="uk-UA"/>
        </w:rPr>
        <w:t xml:space="preserve"> (одного з батьків </w:t>
      </w:r>
      <w:r w:rsidR="00DE788D" w:rsidRPr="00A3597D">
        <w:rPr>
          <w:rFonts w:ascii="Times New Roman" w:hAnsi="Times New Roman"/>
          <w:sz w:val="24"/>
          <w:szCs w:val="24"/>
          <w:lang w:val="uk-UA"/>
        </w:rPr>
        <w:t>або законних представників дитини)</w:t>
      </w:r>
      <w:r w:rsidR="004B2FBF" w:rsidRPr="00A3597D">
        <w:rPr>
          <w:rFonts w:ascii="Times New Roman" w:hAnsi="Times New Roman"/>
          <w:sz w:val="24"/>
          <w:szCs w:val="24"/>
        </w:rPr>
        <w:t>, до якої додаються:</w:t>
      </w:r>
    </w:p>
    <w:p w14:paraId="26E9D7AB" w14:textId="77777777" w:rsidR="00A3597D" w:rsidRDefault="004B2FBF" w:rsidP="00A3597D">
      <w:pPr>
        <w:pStyle w:val="11"/>
        <w:ind w:firstLine="567"/>
        <w:jc w:val="both"/>
        <w:rPr>
          <w:rFonts w:ascii="Times New Roman" w:hAnsi="Times New Roman"/>
          <w:sz w:val="24"/>
          <w:szCs w:val="24"/>
        </w:rPr>
      </w:pPr>
      <w:r w:rsidRPr="00A3597D">
        <w:rPr>
          <w:rFonts w:ascii="Times New Roman" w:hAnsi="Times New Roman"/>
          <w:sz w:val="24"/>
          <w:szCs w:val="24"/>
        </w:rPr>
        <w:t>копія паспорта громадянина України</w:t>
      </w:r>
      <w:r w:rsidR="00DE788D" w:rsidRPr="00A3597D">
        <w:rPr>
          <w:rFonts w:ascii="Times New Roman" w:hAnsi="Times New Roman"/>
          <w:sz w:val="24"/>
          <w:szCs w:val="24"/>
          <w:lang w:val="uk-UA"/>
        </w:rPr>
        <w:t>;</w:t>
      </w:r>
      <w:r w:rsidRPr="00A3597D">
        <w:rPr>
          <w:rFonts w:ascii="Times New Roman" w:hAnsi="Times New Roman"/>
          <w:sz w:val="24"/>
          <w:szCs w:val="24"/>
        </w:rPr>
        <w:t xml:space="preserve"> </w:t>
      </w:r>
    </w:p>
    <w:p w14:paraId="7438E222" w14:textId="77777777" w:rsidR="00A3597D" w:rsidRDefault="004B2FBF" w:rsidP="00A3597D">
      <w:pPr>
        <w:pStyle w:val="11"/>
        <w:ind w:firstLine="567"/>
        <w:jc w:val="both"/>
        <w:rPr>
          <w:rFonts w:ascii="Times New Roman" w:hAnsi="Times New Roman"/>
          <w:sz w:val="24"/>
          <w:szCs w:val="24"/>
          <w:lang w:val="uk-UA"/>
        </w:rPr>
      </w:pPr>
      <w:r w:rsidRPr="00A3597D">
        <w:rPr>
          <w:rFonts w:ascii="Times New Roman" w:hAnsi="Times New Roman"/>
          <w:sz w:val="24"/>
          <w:szCs w:val="24"/>
          <w:lang w:val="uk-UA"/>
        </w:rPr>
        <w:t>копія довідки про присвоєння реєстраційного номера облікової картки платника податків заявника або якщо особа через свої релігійні переконання відмовилася від прийняття реєстраційного номера облікової картки платника податків та повідомила про це відповідний контролюючий орган – копія сторінки паспорта, де є відмітка про наявність у неї права здійснювати будь-які платежі за серією та номером паспорта;</w:t>
      </w:r>
    </w:p>
    <w:p w14:paraId="601A5867" w14:textId="77777777" w:rsidR="00A3597D" w:rsidRDefault="004B2FBF" w:rsidP="00A3597D">
      <w:pPr>
        <w:pStyle w:val="11"/>
        <w:ind w:firstLine="567"/>
        <w:jc w:val="both"/>
        <w:rPr>
          <w:rFonts w:ascii="Times New Roman" w:hAnsi="Times New Roman"/>
          <w:sz w:val="24"/>
          <w:szCs w:val="24"/>
        </w:rPr>
      </w:pPr>
      <w:r w:rsidRPr="00A3597D">
        <w:rPr>
          <w:rFonts w:ascii="Times New Roman" w:hAnsi="Times New Roman"/>
          <w:sz w:val="24"/>
          <w:szCs w:val="24"/>
        </w:rPr>
        <w:t>згода на обробку персональних даних;</w:t>
      </w:r>
    </w:p>
    <w:p w14:paraId="0F24A20B" w14:textId="77777777" w:rsidR="00A3597D" w:rsidRDefault="004B2FBF" w:rsidP="00A3597D">
      <w:pPr>
        <w:pStyle w:val="11"/>
        <w:ind w:firstLine="567"/>
        <w:jc w:val="both"/>
        <w:rPr>
          <w:rFonts w:ascii="Times New Roman" w:hAnsi="Times New Roman"/>
          <w:sz w:val="24"/>
          <w:szCs w:val="24"/>
        </w:rPr>
      </w:pPr>
      <w:r w:rsidRPr="00A3597D">
        <w:rPr>
          <w:rFonts w:ascii="Times New Roman" w:hAnsi="Times New Roman"/>
          <w:sz w:val="24"/>
          <w:szCs w:val="24"/>
        </w:rPr>
        <w:t>довідка банківської установи з зазначенням рахунку для зарахування коштів;</w:t>
      </w:r>
    </w:p>
    <w:p w14:paraId="6C5A5A7F" w14:textId="77777777" w:rsidR="00A3597D" w:rsidRDefault="00DE788D" w:rsidP="00A3597D">
      <w:pPr>
        <w:pStyle w:val="11"/>
        <w:ind w:firstLine="567"/>
        <w:jc w:val="both"/>
        <w:rPr>
          <w:rFonts w:ascii="Times New Roman" w:hAnsi="Times New Roman"/>
          <w:sz w:val="24"/>
          <w:szCs w:val="24"/>
          <w:lang w:val="uk-UA"/>
        </w:rPr>
      </w:pPr>
      <w:r w:rsidRPr="00A3597D">
        <w:rPr>
          <w:rFonts w:ascii="Times New Roman" w:hAnsi="Times New Roman"/>
          <w:sz w:val="24"/>
          <w:szCs w:val="24"/>
          <w:lang w:val="uk-UA"/>
        </w:rPr>
        <w:t>копі</w:t>
      </w:r>
      <w:r w:rsidR="00184205" w:rsidRPr="00A3597D">
        <w:rPr>
          <w:rFonts w:ascii="Times New Roman" w:hAnsi="Times New Roman"/>
          <w:sz w:val="24"/>
          <w:szCs w:val="24"/>
          <w:lang w:val="uk-UA"/>
        </w:rPr>
        <w:t>я</w:t>
      </w:r>
      <w:r w:rsidRPr="00A3597D">
        <w:rPr>
          <w:rFonts w:ascii="Times New Roman" w:hAnsi="Times New Roman"/>
          <w:sz w:val="24"/>
          <w:szCs w:val="24"/>
          <w:lang w:val="uk-UA"/>
        </w:rPr>
        <w:t xml:space="preserve"> документ</w:t>
      </w:r>
      <w:r w:rsidR="00184205" w:rsidRPr="00A3597D">
        <w:rPr>
          <w:rFonts w:ascii="Times New Roman" w:hAnsi="Times New Roman"/>
          <w:sz w:val="24"/>
          <w:szCs w:val="24"/>
          <w:lang w:val="uk-UA"/>
        </w:rPr>
        <w:t>у</w:t>
      </w:r>
      <w:r w:rsidRPr="00A3597D">
        <w:rPr>
          <w:rFonts w:ascii="Times New Roman" w:hAnsi="Times New Roman"/>
          <w:sz w:val="24"/>
          <w:szCs w:val="24"/>
          <w:lang w:val="uk-UA"/>
        </w:rPr>
        <w:t>, що посвідчує особу дитини;</w:t>
      </w:r>
    </w:p>
    <w:p w14:paraId="40B3AC1B" w14:textId="77777777" w:rsidR="00A3597D" w:rsidRDefault="00635D5A" w:rsidP="00A3597D">
      <w:pPr>
        <w:pStyle w:val="11"/>
        <w:ind w:firstLine="567"/>
        <w:jc w:val="both"/>
        <w:rPr>
          <w:rFonts w:ascii="Times New Roman" w:hAnsi="Times New Roman"/>
          <w:sz w:val="24"/>
          <w:szCs w:val="24"/>
          <w:lang w:val="uk-UA"/>
        </w:rPr>
      </w:pPr>
      <w:r w:rsidRPr="00A3597D">
        <w:rPr>
          <w:rFonts w:ascii="Times New Roman" w:hAnsi="Times New Roman"/>
          <w:sz w:val="24"/>
          <w:szCs w:val="24"/>
          <w:lang w:val="uk-UA"/>
        </w:rPr>
        <w:t>копія витягу про місце реєстрації дитини;</w:t>
      </w:r>
      <w:r w:rsidR="00DE788D" w:rsidRPr="00A3597D">
        <w:rPr>
          <w:rFonts w:ascii="Times New Roman" w:hAnsi="Times New Roman"/>
          <w:sz w:val="24"/>
          <w:szCs w:val="24"/>
          <w:lang w:val="uk-UA"/>
        </w:rPr>
        <w:t xml:space="preserve"> </w:t>
      </w:r>
    </w:p>
    <w:p w14:paraId="4E6229C9" w14:textId="03500FF1" w:rsidR="00A3597D" w:rsidRDefault="004B2FBF" w:rsidP="00A3597D">
      <w:pPr>
        <w:pStyle w:val="11"/>
        <w:ind w:firstLine="567"/>
        <w:jc w:val="both"/>
        <w:rPr>
          <w:rFonts w:ascii="Times New Roman" w:hAnsi="Times New Roman"/>
          <w:sz w:val="24"/>
          <w:szCs w:val="24"/>
          <w:lang w:val="uk-UA"/>
        </w:rPr>
      </w:pPr>
      <w:r w:rsidRPr="0037686E">
        <w:rPr>
          <w:rFonts w:ascii="Times New Roman" w:hAnsi="Times New Roman"/>
          <w:sz w:val="24"/>
          <w:szCs w:val="24"/>
        </w:rPr>
        <w:t>копія довідки</w:t>
      </w:r>
      <w:r w:rsidR="0037686E" w:rsidRPr="0037686E">
        <w:rPr>
          <w:rFonts w:ascii="Times New Roman" w:hAnsi="Times New Roman"/>
          <w:sz w:val="24"/>
          <w:szCs w:val="24"/>
          <w:lang w:val="uk-UA"/>
        </w:rPr>
        <w:t xml:space="preserve"> (повідомлення, лист-запрошення, тощо)</w:t>
      </w:r>
      <w:r w:rsidRPr="0037686E">
        <w:rPr>
          <w:rFonts w:ascii="Times New Roman" w:hAnsi="Times New Roman"/>
          <w:sz w:val="24"/>
          <w:szCs w:val="24"/>
        </w:rPr>
        <w:t xml:space="preserve"> </w:t>
      </w:r>
      <w:r w:rsidR="00635D5A" w:rsidRPr="0037686E">
        <w:rPr>
          <w:rFonts w:ascii="Times New Roman" w:hAnsi="Times New Roman"/>
          <w:sz w:val="24"/>
          <w:szCs w:val="24"/>
          <w:lang w:val="uk-UA"/>
        </w:rPr>
        <w:t>про термін оздоровлення</w:t>
      </w:r>
      <w:r w:rsidR="00184205" w:rsidRPr="0037686E">
        <w:rPr>
          <w:rFonts w:ascii="Times New Roman" w:hAnsi="Times New Roman"/>
          <w:sz w:val="24"/>
          <w:szCs w:val="24"/>
          <w:lang w:val="uk-UA"/>
        </w:rPr>
        <w:t xml:space="preserve"> </w:t>
      </w:r>
      <w:r w:rsidR="00635D5A" w:rsidRPr="0037686E">
        <w:rPr>
          <w:rFonts w:ascii="Times New Roman" w:hAnsi="Times New Roman"/>
          <w:sz w:val="24"/>
          <w:szCs w:val="24"/>
          <w:lang w:val="uk-UA"/>
        </w:rPr>
        <w:t>(відпочинку) дитини</w:t>
      </w:r>
      <w:r w:rsidR="00184205" w:rsidRPr="0037686E">
        <w:rPr>
          <w:rFonts w:ascii="Times New Roman" w:hAnsi="Times New Roman"/>
          <w:sz w:val="24"/>
          <w:szCs w:val="24"/>
          <w:lang w:val="uk-UA"/>
        </w:rPr>
        <w:t>;</w:t>
      </w:r>
      <w:r w:rsidR="00635D5A" w:rsidRPr="00A3597D">
        <w:rPr>
          <w:rFonts w:ascii="Times New Roman" w:hAnsi="Times New Roman"/>
          <w:sz w:val="24"/>
          <w:szCs w:val="24"/>
          <w:lang w:val="uk-UA"/>
        </w:rPr>
        <w:t xml:space="preserve"> </w:t>
      </w:r>
    </w:p>
    <w:p w14:paraId="3E5ADC31" w14:textId="77777777" w:rsidR="0037686E" w:rsidRDefault="00184205" w:rsidP="0037686E">
      <w:pPr>
        <w:pStyle w:val="11"/>
        <w:jc w:val="both"/>
        <w:rPr>
          <w:rFonts w:ascii="Times New Roman" w:hAnsi="Times New Roman"/>
          <w:sz w:val="24"/>
          <w:szCs w:val="24"/>
          <w:lang w:val="uk-UA"/>
        </w:rPr>
      </w:pPr>
      <w:r w:rsidRPr="00A3597D">
        <w:rPr>
          <w:rFonts w:ascii="Times New Roman" w:hAnsi="Times New Roman"/>
          <w:sz w:val="24"/>
          <w:szCs w:val="24"/>
          <w:lang w:val="uk-UA"/>
        </w:rPr>
        <w:t xml:space="preserve">квитки на потяг </w:t>
      </w:r>
      <w:r w:rsidRPr="0037686E">
        <w:rPr>
          <w:rFonts w:ascii="Times New Roman" w:hAnsi="Times New Roman"/>
          <w:sz w:val="24"/>
          <w:szCs w:val="24"/>
          <w:lang w:val="uk-UA"/>
        </w:rPr>
        <w:t>АТ «Укрзалізниця»</w:t>
      </w:r>
      <w:r w:rsidR="00A3597D" w:rsidRPr="0037686E">
        <w:rPr>
          <w:rFonts w:ascii="Times New Roman" w:hAnsi="Times New Roman"/>
          <w:sz w:val="24"/>
          <w:szCs w:val="24"/>
          <w:lang w:val="uk-UA"/>
        </w:rPr>
        <w:t xml:space="preserve"> </w:t>
      </w:r>
      <w:r w:rsidRPr="00A3597D">
        <w:rPr>
          <w:rFonts w:ascii="Times New Roman" w:hAnsi="Times New Roman"/>
          <w:sz w:val="24"/>
          <w:szCs w:val="24"/>
          <w:lang w:val="uk-UA"/>
        </w:rPr>
        <w:t>(</w:t>
      </w:r>
      <w:r w:rsidR="007E7D5C" w:rsidRPr="00A3597D">
        <w:rPr>
          <w:rFonts w:ascii="Times New Roman" w:hAnsi="Times New Roman"/>
          <w:sz w:val="24"/>
          <w:szCs w:val="24"/>
          <w:lang w:val="uk-UA"/>
        </w:rPr>
        <w:t>«Інтерсіті</w:t>
      </w:r>
      <w:r w:rsidR="007E7D5C" w:rsidRPr="00A3597D">
        <w:rPr>
          <w:rFonts w:ascii="Times New Roman" w:hAnsi="Times New Roman"/>
          <w:b/>
          <w:bCs/>
          <w:sz w:val="24"/>
          <w:szCs w:val="24"/>
          <w:lang w:val="uk-UA"/>
        </w:rPr>
        <w:t xml:space="preserve">», </w:t>
      </w:r>
      <w:r w:rsidRPr="00A3597D">
        <w:rPr>
          <w:rFonts w:ascii="Times New Roman" w:hAnsi="Times New Roman"/>
          <w:sz w:val="24"/>
          <w:szCs w:val="24"/>
          <w:lang w:val="uk-UA"/>
        </w:rPr>
        <w:t xml:space="preserve">плацкарт чи купе) або квитки від автоперевізника до місця оздоровлення </w:t>
      </w:r>
      <w:r w:rsidR="0037686E">
        <w:rPr>
          <w:rFonts w:ascii="Times New Roman" w:hAnsi="Times New Roman"/>
          <w:sz w:val="24"/>
          <w:szCs w:val="24"/>
          <w:lang w:val="uk-UA"/>
        </w:rPr>
        <w:t xml:space="preserve">чи відпочинку </w:t>
      </w:r>
      <w:r w:rsidRPr="00A3597D">
        <w:rPr>
          <w:rFonts w:ascii="Times New Roman" w:hAnsi="Times New Roman"/>
          <w:sz w:val="24"/>
          <w:szCs w:val="24"/>
          <w:lang w:val="uk-UA"/>
        </w:rPr>
        <w:t>дитини та у зворотному напрямку.</w:t>
      </w:r>
    </w:p>
    <w:p w14:paraId="7F6343C8" w14:textId="4C594FB8" w:rsidR="004B2FBF" w:rsidRPr="0037686E" w:rsidRDefault="0037686E" w:rsidP="0037686E">
      <w:pPr>
        <w:pStyle w:val="11"/>
        <w:ind w:firstLine="426"/>
        <w:jc w:val="both"/>
        <w:rPr>
          <w:rFonts w:ascii="Times New Roman" w:hAnsi="Times New Roman"/>
          <w:bCs/>
          <w:sz w:val="24"/>
          <w:szCs w:val="24"/>
          <w:lang w:val="uk-UA"/>
        </w:rPr>
      </w:pPr>
      <w:r>
        <w:rPr>
          <w:rFonts w:ascii="Times New Roman" w:hAnsi="Times New Roman"/>
          <w:sz w:val="24"/>
          <w:szCs w:val="24"/>
          <w:lang w:val="uk-UA"/>
        </w:rPr>
        <w:t xml:space="preserve">5. </w:t>
      </w:r>
      <w:r w:rsidR="004B2FBF" w:rsidRPr="0037686E">
        <w:rPr>
          <w:rFonts w:ascii="Times New Roman" w:hAnsi="Times New Roman"/>
          <w:sz w:val="24"/>
          <w:szCs w:val="24"/>
          <w:lang w:val="uk-UA"/>
        </w:rPr>
        <w:t xml:space="preserve">Відділ соціального захисту та охорони здоров’я виконавчого комітету Оріхівської міської ради перевіряє отримані заяви, відповідність та повноту наданих документів, передбачених пунктом </w:t>
      </w:r>
      <w:r w:rsidR="00184205" w:rsidRPr="0037686E">
        <w:rPr>
          <w:rFonts w:ascii="Times New Roman" w:hAnsi="Times New Roman"/>
          <w:sz w:val="24"/>
          <w:szCs w:val="24"/>
          <w:lang w:val="uk-UA"/>
        </w:rPr>
        <w:t>4</w:t>
      </w:r>
      <w:r w:rsidR="004B2FBF" w:rsidRPr="0037686E">
        <w:rPr>
          <w:rFonts w:ascii="Times New Roman" w:hAnsi="Times New Roman"/>
          <w:sz w:val="24"/>
          <w:szCs w:val="24"/>
          <w:lang w:val="uk-UA"/>
        </w:rPr>
        <w:t xml:space="preserve"> даного Порядку та надає на розгляд начальнику Оріхівської міської військової адміністрації, а після закінчення військового стану - постійній комісії Оріхівської міської ради </w:t>
      </w:r>
      <w:r w:rsidR="004B2FBF" w:rsidRPr="0037686E">
        <w:rPr>
          <w:rFonts w:ascii="Times New Roman" w:hAnsi="Times New Roman"/>
          <w:bCs/>
          <w:sz w:val="24"/>
          <w:szCs w:val="24"/>
          <w:lang w:val="uk-UA"/>
        </w:rPr>
        <w:t xml:space="preserve">з питань освіти, охорони здоров’я, фізичного виховання, культури та соціальної політики. </w:t>
      </w:r>
    </w:p>
    <w:p w14:paraId="1E2C54E2" w14:textId="140E5704" w:rsidR="004B2FBF" w:rsidRPr="005B4477" w:rsidRDefault="00A3597D" w:rsidP="004B2FBF">
      <w:pPr>
        <w:tabs>
          <w:tab w:val="left" w:pos="567"/>
        </w:tabs>
        <w:autoSpaceDE w:val="0"/>
        <w:autoSpaceDN w:val="0"/>
        <w:jc w:val="both"/>
        <w:rPr>
          <w:rFonts w:ascii="Times New Roman" w:hAnsi="Times New Roman"/>
          <w:lang w:val="uk-UA"/>
        </w:rPr>
      </w:pPr>
      <w:r>
        <w:rPr>
          <w:rFonts w:ascii="Times New Roman" w:hAnsi="Times New Roman"/>
          <w:lang w:val="uk-UA"/>
        </w:rPr>
        <w:tab/>
      </w:r>
      <w:r w:rsidR="004B2FBF" w:rsidRPr="00A3597D">
        <w:rPr>
          <w:rFonts w:ascii="Times New Roman" w:hAnsi="Times New Roman"/>
          <w:lang w:val="uk-UA"/>
        </w:rPr>
        <w:t>6.</w:t>
      </w:r>
      <w:r>
        <w:rPr>
          <w:rFonts w:ascii="Times New Roman" w:hAnsi="Times New Roman"/>
          <w:lang w:val="uk-UA"/>
        </w:rPr>
        <w:t xml:space="preserve"> </w:t>
      </w:r>
      <w:r w:rsidR="004B2FBF" w:rsidRPr="00A3597D">
        <w:rPr>
          <w:rFonts w:ascii="Times New Roman" w:hAnsi="Times New Roman"/>
          <w:lang w:val="uk-UA"/>
        </w:rPr>
        <w:t>Рішення про надання адресної грошової допомоги приймається начальником Оріхівської міської ві</w:t>
      </w:r>
      <w:r>
        <w:rPr>
          <w:rFonts w:ascii="Times New Roman" w:hAnsi="Times New Roman"/>
          <w:lang w:val="uk-UA"/>
        </w:rPr>
        <w:t>й</w:t>
      </w:r>
      <w:r w:rsidR="004B2FBF" w:rsidRPr="00A3597D">
        <w:rPr>
          <w:rFonts w:ascii="Times New Roman" w:hAnsi="Times New Roman"/>
          <w:lang w:val="uk-UA"/>
        </w:rPr>
        <w:t xml:space="preserve">ськової адміністрації, а </w:t>
      </w:r>
      <w:r w:rsidR="004B2FBF" w:rsidRPr="005B4477">
        <w:rPr>
          <w:rFonts w:ascii="Times New Roman" w:hAnsi="Times New Roman"/>
          <w:lang w:val="uk-UA"/>
        </w:rPr>
        <w:t>після закінчення дії військового стану - на засіданні  виконавчого комітету Оріхівської міської ради.</w:t>
      </w:r>
    </w:p>
    <w:p w14:paraId="7B2C2305" w14:textId="77777777" w:rsidR="004B2FBF" w:rsidRPr="005B4477" w:rsidRDefault="004B2FBF" w:rsidP="004B2FBF">
      <w:pPr>
        <w:jc w:val="center"/>
        <w:rPr>
          <w:rFonts w:ascii="Times New Roman" w:hAnsi="Times New Roman"/>
          <w:b/>
          <w:lang w:val="uk-UA"/>
        </w:rPr>
      </w:pPr>
    </w:p>
    <w:p w14:paraId="7CC7F3DF" w14:textId="72F6281F" w:rsidR="004B2FBF" w:rsidRDefault="004B2FBF" w:rsidP="00A25C57">
      <w:pPr>
        <w:autoSpaceDE w:val="0"/>
        <w:autoSpaceDN w:val="0"/>
        <w:jc w:val="both"/>
        <w:rPr>
          <w:rFonts w:ascii="Times New Roman" w:hAnsi="Times New Roman"/>
          <w:lang w:val="uk-UA"/>
        </w:rPr>
      </w:pPr>
      <w:r w:rsidRPr="004B2FBF">
        <w:rPr>
          <w:rFonts w:ascii="Times New Roman" w:hAnsi="Times New Roman"/>
        </w:rPr>
        <w:t>Начальник                                                                                                    Микола ВІНІЧЕНКО</w:t>
      </w:r>
      <w:r w:rsidRPr="004B2FBF">
        <w:rPr>
          <w:rFonts w:ascii="Times New Roman" w:hAnsi="Times New Roman"/>
          <w:lang w:val="uk-UA"/>
        </w:rPr>
        <w:t xml:space="preserve">               </w:t>
      </w:r>
    </w:p>
    <w:sectPr w:rsidR="004B2FBF" w:rsidSect="00A3597D">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D5778D"/>
    <w:multiLevelType w:val="hybridMultilevel"/>
    <w:tmpl w:val="2416B8FA"/>
    <w:lvl w:ilvl="0" w:tplc="153627FA">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4693380E"/>
    <w:multiLevelType w:val="hybridMultilevel"/>
    <w:tmpl w:val="E39A1126"/>
    <w:lvl w:ilvl="0" w:tplc="3B326624">
      <w:start w:val="1"/>
      <w:numFmt w:val="decimal"/>
      <w:lvlText w:val="%1."/>
      <w:lvlJc w:val="left"/>
      <w:pPr>
        <w:tabs>
          <w:tab w:val="num" w:pos="1326"/>
        </w:tabs>
        <w:ind w:left="1326" w:hanging="900"/>
      </w:pPr>
      <w:rPr>
        <w:rFonts w:ascii="Times New Roman" w:eastAsia="Times New Roman" w:hAnsi="Times New Roman" w:cs="Courier New"/>
      </w:rPr>
    </w:lvl>
    <w:lvl w:ilvl="1" w:tplc="FFFFFFFF">
      <w:start w:val="1"/>
      <w:numFmt w:val="bullet"/>
      <w:lvlText w:val=""/>
      <w:lvlJc w:val="left"/>
      <w:pPr>
        <w:tabs>
          <w:tab w:val="num" w:pos="1620"/>
        </w:tabs>
        <w:ind w:left="1620" w:hanging="360"/>
      </w:pPr>
      <w:rPr>
        <w:rFonts w:ascii="Wingdings" w:hAnsi="Wingdings" w:hint="default"/>
      </w:rPr>
    </w:lvl>
    <w:lvl w:ilvl="2" w:tplc="FFFFFFFF">
      <w:start w:val="1"/>
      <w:numFmt w:val="decimal"/>
      <w:lvlText w:val="%3."/>
      <w:lvlJc w:val="left"/>
      <w:pPr>
        <w:tabs>
          <w:tab w:val="num" w:pos="2520"/>
        </w:tabs>
        <w:ind w:left="2520" w:hanging="360"/>
      </w:pPr>
      <w:rPr>
        <w:rFonts w:hint="default"/>
      </w:r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num w:numId="1" w16cid:durableId="1811553273">
    <w:abstractNumId w:val="1"/>
  </w:num>
  <w:num w:numId="2" w16cid:durableId="10507666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A2C"/>
    <w:rsid w:val="00065D82"/>
    <w:rsid w:val="00180AA8"/>
    <w:rsid w:val="00184205"/>
    <w:rsid w:val="002B1326"/>
    <w:rsid w:val="0037686E"/>
    <w:rsid w:val="0044358C"/>
    <w:rsid w:val="004B2FBF"/>
    <w:rsid w:val="005B4477"/>
    <w:rsid w:val="00635D5A"/>
    <w:rsid w:val="0065133A"/>
    <w:rsid w:val="006D7477"/>
    <w:rsid w:val="007B349F"/>
    <w:rsid w:val="007E7D5C"/>
    <w:rsid w:val="00A25C57"/>
    <w:rsid w:val="00A3597D"/>
    <w:rsid w:val="00BD7E52"/>
    <w:rsid w:val="00D15222"/>
    <w:rsid w:val="00D41901"/>
    <w:rsid w:val="00DE788D"/>
    <w:rsid w:val="00E16D0E"/>
    <w:rsid w:val="00E60500"/>
    <w:rsid w:val="00EE6F98"/>
    <w:rsid w:val="00F70A2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924188"/>
  <w15:chartTrackingRefBased/>
  <w15:docId w15:val="{BA2F277F-DFD4-4CED-93E1-94A1D6D86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B2FBF"/>
    <w:pPr>
      <w:spacing w:after="0" w:line="240" w:lineRule="auto"/>
    </w:pPr>
    <w:rPr>
      <w:rFonts w:ascii="Calibri" w:eastAsia="Calibri" w:hAnsi="Calibri" w:cs="Times New Roman"/>
      <w:kern w:val="0"/>
      <w:sz w:val="24"/>
      <w:szCs w:val="24"/>
      <w:lang w:val="en-US"/>
      <w14:ligatures w14:val="none"/>
    </w:rPr>
  </w:style>
  <w:style w:type="paragraph" w:styleId="1">
    <w:name w:val="heading 1"/>
    <w:basedOn w:val="a"/>
    <w:next w:val="a"/>
    <w:link w:val="10"/>
    <w:uiPriority w:val="9"/>
    <w:qFormat/>
    <w:rsid w:val="007E7D5C"/>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rsid w:val="004B2FBF"/>
    <w:pPr>
      <w:spacing w:after="0" w:line="240" w:lineRule="auto"/>
    </w:pPr>
    <w:rPr>
      <w:rFonts w:ascii="Courier New" w:eastAsia="Times New Roman" w:hAnsi="Courier New" w:cs="Courier New"/>
      <w:color w:val="000000"/>
      <w:kern w:val="0"/>
      <w:sz w:val="20"/>
      <w:szCs w:val="20"/>
      <w:u w:color="000000"/>
      <w:lang w:val="ru-RU" w:eastAsia="ru-RU"/>
      <w14:ligatures w14:val="none"/>
    </w:rPr>
  </w:style>
  <w:style w:type="paragraph" w:styleId="a3">
    <w:name w:val="No Spacing"/>
    <w:uiPriority w:val="1"/>
    <w:qFormat/>
    <w:rsid w:val="004B2FBF"/>
    <w:pPr>
      <w:spacing w:after="0" w:line="240" w:lineRule="auto"/>
    </w:pPr>
    <w:rPr>
      <w:rFonts w:ascii="Calibri" w:eastAsia="Calibri" w:hAnsi="Calibri" w:cs="Times New Roman"/>
      <w:kern w:val="0"/>
      <w:sz w:val="24"/>
      <w:szCs w:val="24"/>
      <w:lang w:val="en-US"/>
      <w14:ligatures w14:val="none"/>
    </w:rPr>
  </w:style>
  <w:style w:type="paragraph" w:styleId="a4">
    <w:name w:val="List Paragraph"/>
    <w:basedOn w:val="a"/>
    <w:uiPriority w:val="34"/>
    <w:qFormat/>
    <w:rsid w:val="0065133A"/>
    <w:pPr>
      <w:ind w:left="720"/>
      <w:contextualSpacing/>
    </w:pPr>
  </w:style>
  <w:style w:type="character" w:customStyle="1" w:styleId="10">
    <w:name w:val="Заголовок 1 Знак"/>
    <w:basedOn w:val="a0"/>
    <w:link w:val="1"/>
    <w:uiPriority w:val="9"/>
    <w:rsid w:val="007E7D5C"/>
    <w:rPr>
      <w:rFonts w:asciiTheme="majorHAnsi" w:eastAsiaTheme="majorEastAsia" w:hAnsiTheme="majorHAnsi" w:cstheme="majorBidi"/>
      <w:color w:val="2F5496" w:themeColor="accent1" w:themeShade="BF"/>
      <w:kern w:val="0"/>
      <w:sz w:val="32"/>
      <w:szCs w:val="32"/>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9458811">
      <w:bodyDiv w:val="1"/>
      <w:marLeft w:val="0"/>
      <w:marRight w:val="0"/>
      <w:marTop w:val="0"/>
      <w:marBottom w:val="0"/>
      <w:divBdr>
        <w:top w:val="none" w:sz="0" w:space="0" w:color="auto"/>
        <w:left w:val="none" w:sz="0" w:space="0" w:color="auto"/>
        <w:bottom w:val="none" w:sz="0" w:space="0" w:color="auto"/>
        <w:right w:val="none" w:sz="0" w:space="0" w:color="auto"/>
      </w:divBdr>
    </w:div>
    <w:div w:id="1880244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1</Pages>
  <Words>2466</Words>
  <Characters>1407</Characters>
  <Application>Microsoft Office Word</Application>
  <DocSecurity>0</DocSecurity>
  <Lines>11</Lines>
  <Paragraphs>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cp:revision>
  <dcterms:created xsi:type="dcterms:W3CDTF">2025-01-10T08:38:00Z</dcterms:created>
  <dcterms:modified xsi:type="dcterms:W3CDTF">2025-01-17T12:33:00Z</dcterms:modified>
</cp:coreProperties>
</file>